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E96B" w14:textId="77777777" w:rsidR="00C53BE4" w:rsidRPr="00DD30C3" w:rsidRDefault="00C53BE4" w:rsidP="00C53BE4">
      <w:pPr>
        <w:spacing w:after="0" w:line="240" w:lineRule="auto"/>
        <w:jc w:val="center"/>
        <w:rPr>
          <w:rFonts w:ascii="Garamond" w:hAnsi="Garamond"/>
          <w:b/>
          <w:sz w:val="28"/>
          <w:szCs w:val="28"/>
        </w:rPr>
      </w:pPr>
    </w:p>
    <w:p w14:paraId="39E0B920" w14:textId="22C92C81" w:rsidR="00C53BE4" w:rsidRPr="00DD30C3" w:rsidRDefault="00C53BE4" w:rsidP="00C53BE4">
      <w:pPr>
        <w:spacing w:after="0" w:line="240" w:lineRule="auto"/>
        <w:jc w:val="center"/>
        <w:rPr>
          <w:rFonts w:ascii="Garamond" w:hAnsi="Garamond"/>
          <w:b/>
          <w:color w:val="C00000"/>
          <w:sz w:val="40"/>
          <w:szCs w:val="36"/>
        </w:rPr>
      </w:pPr>
      <w:r w:rsidRPr="00DD30C3">
        <w:rPr>
          <w:rFonts w:ascii="Garamond" w:hAnsi="Garamond"/>
          <w:b/>
          <w:color w:val="C00000"/>
          <w:sz w:val="40"/>
          <w:szCs w:val="36"/>
        </w:rPr>
        <w:t>39</w:t>
      </w:r>
      <w:r w:rsidR="002575D8">
        <w:rPr>
          <w:rFonts w:ascii="Garamond" w:hAnsi="Garamond"/>
          <w:b/>
          <w:color w:val="C00000"/>
          <w:sz w:val="40"/>
          <w:szCs w:val="36"/>
        </w:rPr>
        <w:t xml:space="preserve">° </w:t>
      </w:r>
      <w:r w:rsidRPr="00DD30C3">
        <w:rPr>
          <w:rFonts w:ascii="Garamond" w:hAnsi="Garamond"/>
          <w:b/>
          <w:color w:val="C00000"/>
          <w:sz w:val="40"/>
          <w:szCs w:val="36"/>
        </w:rPr>
        <w:t xml:space="preserve">PREMIO MASI </w:t>
      </w:r>
    </w:p>
    <w:p w14:paraId="7D2ACEB2" w14:textId="46F44553" w:rsidR="00C53BE4" w:rsidRDefault="00C53BE4" w:rsidP="00C53BE4">
      <w:pPr>
        <w:spacing w:after="0" w:line="240" w:lineRule="auto"/>
        <w:jc w:val="center"/>
        <w:rPr>
          <w:rFonts w:ascii="Garamond" w:hAnsi="Garamond"/>
          <w:b/>
          <w:color w:val="C00000"/>
          <w:sz w:val="40"/>
          <w:szCs w:val="36"/>
        </w:rPr>
      </w:pPr>
    </w:p>
    <w:p w14:paraId="73563033" w14:textId="65949A3D" w:rsidR="00197DEA" w:rsidRDefault="006879BC" w:rsidP="006879BC">
      <w:pPr>
        <w:jc w:val="center"/>
        <w:rPr>
          <w:rFonts w:ascii="Garamond" w:hAnsi="Garamond"/>
          <w:b/>
          <w:sz w:val="36"/>
          <w:szCs w:val="36"/>
        </w:rPr>
      </w:pPr>
      <w:r w:rsidRPr="002575D8">
        <w:rPr>
          <w:rFonts w:ascii="Garamond" w:hAnsi="Garamond"/>
          <w:b/>
          <w:sz w:val="36"/>
          <w:szCs w:val="36"/>
        </w:rPr>
        <w:t xml:space="preserve">PREMIO </w:t>
      </w:r>
      <w:r w:rsidR="00197DEA">
        <w:rPr>
          <w:rFonts w:ascii="Garamond" w:hAnsi="Garamond"/>
          <w:b/>
          <w:sz w:val="36"/>
          <w:szCs w:val="36"/>
        </w:rPr>
        <w:t xml:space="preserve">MASI INTERNAZIONALE </w:t>
      </w:r>
    </w:p>
    <w:p w14:paraId="6A38F32C" w14:textId="79E83B9A" w:rsidR="006879BC" w:rsidRDefault="006879BC" w:rsidP="006879BC">
      <w:pPr>
        <w:jc w:val="center"/>
        <w:rPr>
          <w:rFonts w:ascii="Garamond" w:hAnsi="Garamond"/>
          <w:b/>
          <w:sz w:val="36"/>
          <w:szCs w:val="36"/>
        </w:rPr>
      </w:pPr>
      <w:r w:rsidRPr="002575D8">
        <w:rPr>
          <w:rFonts w:ascii="Garamond" w:hAnsi="Garamond"/>
          <w:b/>
          <w:sz w:val="36"/>
          <w:szCs w:val="36"/>
        </w:rPr>
        <w:t xml:space="preserve">CIVILTÀ </w:t>
      </w:r>
      <w:r w:rsidR="00197DEA">
        <w:rPr>
          <w:rFonts w:ascii="Garamond" w:hAnsi="Garamond"/>
          <w:b/>
          <w:sz w:val="36"/>
          <w:szCs w:val="36"/>
        </w:rPr>
        <w:t xml:space="preserve">DEL VINO </w:t>
      </w:r>
      <w:r w:rsidRPr="002575D8">
        <w:rPr>
          <w:rFonts w:ascii="Garamond" w:hAnsi="Garamond"/>
          <w:b/>
          <w:sz w:val="36"/>
          <w:szCs w:val="36"/>
        </w:rPr>
        <w:t>2020</w:t>
      </w:r>
    </w:p>
    <w:p w14:paraId="01656F44" w14:textId="77777777" w:rsidR="00197DEA" w:rsidRPr="00197DEA" w:rsidRDefault="00197DEA" w:rsidP="00197DEA">
      <w:pPr>
        <w:jc w:val="center"/>
        <w:rPr>
          <w:rFonts w:ascii="Garamond" w:hAnsi="Garamond"/>
          <w:b/>
          <w:sz w:val="36"/>
          <w:szCs w:val="28"/>
        </w:rPr>
      </w:pPr>
      <w:r w:rsidRPr="00197DEA">
        <w:rPr>
          <w:rFonts w:ascii="Garamond" w:hAnsi="Garamond"/>
          <w:b/>
          <w:sz w:val="36"/>
          <w:szCs w:val="28"/>
        </w:rPr>
        <w:t>Riedel – The wine glass company</w:t>
      </w:r>
    </w:p>
    <w:p w14:paraId="2332E423" w14:textId="77777777" w:rsidR="00197DEA" w:rsidRPr="0049112F" w:rsidRDefault="00197DEA" w:rsidP="00197DEA">
      <w:pPr>
        <w:spacing w:after="0" w:line="240" w:lineRule="auto"/>
        <w:jc w:val="both"/>
        <w:rPr>
          <w:rFonts w:ascii="Garamond" w:hAnsi="Garamond"/>
          <w:sz w:val="32"/>
          <w:szCs w:val="32"/>
        </w:rPr>
      </w:pPr>
      <w:r>
        <w:rPr>
          <w:rFonts w:ascii="Garamond" w:hAnsi="Garamond"/>
          <w:sz w:val="32"/>
          <w:szCs w:val="32"/>
        </w:rPr>
        <w:t>Riedel nasce</w:t>
      </w:r>
      <w:r w:rsidRPr="002E09DB">
        <w:rPr>
          <w:rFonts w:ascii="Garamond" w:hAnsi="Garamond"/>
          <w:sz w:val="32"/>
          <w:szCs w:val="32"/>
        </w:rPr>
        <w:t xml:space="preserve"> </w:t>
      </w:r>
      <w:r>
        <w:rPr>
          <w:rFonts w:ascii="Garamond" w:hAnsi="Garamond"/>
          <w:sz w:val="32"/>
          <w:szCs w:val="32"/>
        </w:rPr>
        <w:t>n</w:t>
      </w:r>
      <w:r w:rsidRPr="002E09DB">
        <w:rPr>
          <w:rFonts w:ascii="Garamond" w:hAnsi="Garamond"/>
          <w:sz w:val="32"/>
          <w:szCs w:val="32"/>
        </w:rPr>
        <w:t xml:space="preserve">el </w:t>
      </w:r>
      <w:r>
        <w:rPr>
          <w:rFonts w:ascii="Garamond" w:hAnsi="Garamond"/>
          <w:sz w:val="32"/>
          <w:szCs w:val="32"/>
        </w:rPr>
        <w:t>1673 in</w:t>
      </w:r>
      <w:r w:rsidRPr="002E09DB">
        <w:rPr>
          <w:rFonts w:ascii="Garamond" w:hAnsi="Garamond"/>
          <w:sz w:val="32"/>
          <w:szCs w:val="32"/>
        </w:rPr>
        <w:t xml:space="preserve"> Boemia</w:t>
      </w:r>
      <w:r>
        <w:rPr>
          <w:rFonts w:ascii="Garamond" w:hAnsi="Garamond"/>
          <w:sz w:val="32"/>
          <w:szCs w:val="32"/>
        </w:rPr>
        <w:t>, quando</w:t>
      </w:r>
      <w:r w:rsidRPr="002E09DB">
        <w:rPr>
          <w:rFonts w:ascii="Garamond" w:hAnsi="Garamond"/>
          <w:sz w:val="32"/>
          <w:szCs w:val="32"/>
        </w:rPr>
        <w:t xml:space="preserve"> </w:t>
      </w:r>
      <w:r>
        <w:rPr>
          <w:rFonts w:ascii="Garamond" w:hAnsi="Garamond"/>
          <w:sz w:val="32"/>
          <w:szCs w:val="32"/>
        </w:rPr>
        <w:t xml:space="preserve">ancora </w:t>
      </w:r>
      <w:r w:rsidRPr="002E09DB">
        <w:rPr>
          <w:rFonts w:ascii="Garamond" w:hAnsi="Garamond"/>
          <w:sz w:val="32"/>
          <w:szCs w:val="32"/>
        </w:rPr>
        <w:t>faceva parte della monarchia asburgica</w:t>
      </w:r>
      <w:r>
        <w:rPr>
          <w:rFonts w:ascii="Garamond" w:hAnsi="Garamond"/>
          <w:sz w:val="32"/>
          <w:szCs w:val="32"/>
        </w:rPr>
        <w:t>, una</w:t>
      </w:r>
      <w:r w:rsidRPr="002E09DB">
        <w:rPr>
          <w:rFonts w:ascii="Garamond" w:hAnsi="Garamond"/>
          <w:sz w:val="32"/>
          <w:szCs w:val="32"/>
        </w:rPr>
        <w:t xml:space="preserve"> dinastia</w:t>
      </w:r>
      <w:r>
        <w:rPr>
          <w:rFonts w:ascii="Garamond" w:hAnsi="Garamond"/>
          <w:sz w:val="32"/>
          <w:szCs w:val="32"/>
        </w:rPr>
        <w:t xml:space="preserve"> </w:t>
      </w:r>
      <w:r w:rsidRPr="002E09DB">
        <w:rPr>
          <w:rFonts w:ascii="Garamond" w:hAnsi="Garamond"/>
          <w:sz w:val="32"/>
          <w:szCs w:val="32"/>
        </w:rPr>
        <w:t>che ancora oggi è indissolubilmente legata al vetro</w:t>
      </w:r>
      <w:r>
        <w:rPr>
          <w:rFonts w:ascii="Garamond" w:hAnsi="Garamond"/>
          <w:sz w:val="32"/>
          <w:szCs w:val="32"/>
        </w:rPr>
        <w:t xml:space="preserve"> e </w:t>
      </w:r>
      <w:r w:rsidRPr="002E09DB">
        <w:rPr>
          <w:rFonts w:ascii="Garamond" w:hAnsi="Garamond"/>
          <w:sz w:val="32"/>
          <w:szCs w:val="32"/>
        </w:rPr>
        <w:t>sinonimo di prodotti di alta qualità.</w:t>
      </w:r>
    </w:p>
    <w:p w14:paraId="7266E758" w14:textId="77777777" w:rsidR="00197DEA" w:rsidRDefault="00197DEA" w:rsidP="00197DEA">
      <w:pPr>
        <w:spacing w:after="0" w:line="240" w:lineRule="auto"/>
        <w:jc w:val="both"/>
        <w:rPr>
          <w:rFonts w:ascii="Garamond" w:hAnsi="Garamond"/>
          <w:sz w:val="32"/>
          <w:szCs w:val="32"/>
        </w:rPr>
      </w:pPr>
      <w:r w:rsidRPr="0049112F">
        <w:rPr>
          <w:rFonts w:ascii="Garamond" w:hAnsi="Garamond"/>
          <w:sz w:val="32"/>
          <w:szCs w:val="32"/>
        </w:rPr>
        <w:t xml:space="preserve">La tradizione dei Riedel come vetrai è ricca di leggende e di storie di successo. </w:t>
      </w:r>
      <w:r>
        <w:rPr>
          <w:rFonts w:ascii="Garamond" w:hAnsi="Garamond"/>
          <w:sz w:val="32"/>
          <w:szCs w:val="32"/>
        </w:rPr>
        <w:t>Il primo membro della famiglia Riedel a lanciarsi nel business della cristalleria di lusso fu</w:t>
      </w:r>
      <w:r w:rsidRPr="0049112F">
        <w:rPr>
          <w:rFonts w:ascii="Garamond" w:hAnsi="Garamond"/>
          <w:sz w:val="32"/>
          <w:szCs w:val="32"/>
        </w:rPr>
        <w:t xml:space="preserve"> Johann Christoph Riedel </w:t>
      </w:r>
      <w:r>
        <w:rPr>
          <w:rFonts w:ascii="Garamond" w:hAnsi="Garamond"/>
          <w:sz w:val="32"/>
          <w:szCs w:val="32"/>
        </w:rPr>
        <w:t>che, per primo, viaggiò per l’Europa commerciando vetro.</w:t>
      </w:r>
    </w:p>
    <w:p w14:paraId="70C60E3E" w14:textId="77777777" w:rsidR="00197DEA" w:rsidRPr="0049112F" w:rsidRDefault="00197DEA" w:rsidP="00197DEA">
      <w:pPr>
        <w:spacing w:after="0" w:line="240" w:lineRule="auto"/>
        <w:jc w:val="both"/>
        <w:rPr>
          <w:rFonts w:ascii="Garamond" w:hAnsi="Garamond"/>
          <w:sz w:val="32"/>
          <w:szCs w:val="32"/>
        </w:rPr>
      </w:pPr>
      <w:r>
        <w:rPr>
          <w:rFonts w:ascii="Garamond" w:hAnsi="Garamond"/>
          <w:sz w:val="32"/>
          <w:szCs w:val="32"/>
        </w:rPr>
        <w:t>I</w:t>
      </w:r>
      <w:r w:rsidRPr="0049112F">
        <w:rPr>
          <w:rFonts w:ascii="Garamond" w:hAnsi="Garamond"/>
          <w:sz w:val="32"/>
          <w:szCs w:val="32"/>
        </w:rPr>
        <w:t xml:space="preserve">mprenditorialità, abilità artistica e tecnica e una costante propensione all'innovazione, insieme a un grande amore per il vetro, hanno segnato il destino di questa famiglia nel corso delle generazioni successive. </w:t>
      </w:r>
    </w:p>
    <w:p w14:paraId="791D5F13" w14:textId="77777777" w:rsidR="00197DEA" w:rsidRPr="002E09DB" w:rsidRDefault="00197DEA" w:rsidP="00197DEA">
      <w:pPr>
        <w:spacing w:after="0" w:line="240" w:lineRule="auto"/>
        <w:jc w:val="both"/>
        <w:rPr>
          <w:rFonts w:ascii="Garamond" w:hAnsi="Garamond"/>
          <w:b/>
          <w:sz w:val="32"/>
          <w:szCs w:val="32"/>
        </w:rPr>
      </w:pPr>
    </w:p>
    <w:p w14:paraId="76D55429" w14:textId="77777777" w:rsidR="00197DEA" w:rsidRPr="002E09DB" w:rsidRDefault="00197DEA" w:rsidP="00197DEA">
      <w:pPr>
        <w:spacing w:after="0" w:line="240" w:lineRule="auto"/>
        <w:jc w:val="both"/>
        <w:rPr>
          <w:rFonts w:ascii="Garamond" w:hAnsi="Garamond"/>
          <w:b/>
          <w:sz w:val="32"/>
          <w:szCs w:val="32"/>
        </w:rPr>
      </w:pPr>
      <w:r w:rsidRPr="00484D69">
        <w:rPr>
          <w:rFonts w:ascii="Garamond" w:hAnsi="Garamond"/>
          <w:sz w:val="32"/>
          <w:szCs w:val="32"/>
        </w:rPr>
        <w:t xml:space="preserve">L’azienda è riuscita a resistere alla fine della monarchia, agli sconvolgimenti sociali della Nuova Repubblica Cecoslovacca, </w:t>
      </w:r>
      <w:r>
        <w:rPr>
          <w:rFonts w:ascii="Garamond" w:hAnsi="Garamond"/>
          <w:sz w:val="32"/>
          <w:szCs w:val="32"/>
        </w:rPr>
        <w:t xml:space="preserve">alle guerre e </w:t>
      </w:r>
      <w:r w:rsidRPr="00484D69">
        <w:rPr>
          <w:rFonts w:ascii="Garamond" w:hAnsi="Garamond"/>
          <w:sz w:val="32"/>
          <w:szCs w:val="32"/>
        </w:rPr>
        <w:t>agli effetti della crisi economica globale grazie alla competenza, alla creatività e all</w:t>
      </w:r>
      <w:r>
        <w:rPr>
          <w:rFonts w:ascii="Garamond" w:hAnsi="Garamond"/>
          <w:sz w:val="32"/>
          <w:szCs w:val="32"/>
        </w:rPr>
        <w:t>a creazione</w:t>
      </w:r>
      <w:r w:rsidRPr="00484D69">
        <w:rPr>
          <w:rFonts w:ascii="Garamond" w:hAnsi="Garamond"/>
          <w:sz w:val="32"/>
          <w:szCs w:val="32"/>
        </w:rPr>
        <w:t xml:space="preserve"> di prodotti</w:t>
      </w:r>
      <w:r>
        <w:rPr>
          <w:rFonts w:ascii="Garamond" w:hAnsi="Garamond"/>
          <w:sz w:val="32"/>
          <w:szCs w:val="32"/>
        </w:rPr>
        <w:t xml:space="preserve"> sempre all’avanguardia.</w:t>
      </w:r>
      <w:r w:rsidRPr="00484D69">
        <w:rPr>
          <w:rFonts w:ascii="Garamond" w:hAnsi="Garamond"/>
          <w:sz w:val="32"/>
          <w:szCs w:val="32"/>
        </w:rPr>
        <w:t xml:space="preserve"> </w:t>
      </w:r>
    </w:p>
    <w:p w14:paraId="710A9743" w14:textId="77777777" w:rsidR="00197DEA" w:rsidRPr="002E09DB" w:rsidRDefault="00197DEA" w:rsidP="00197DEA">
      <w:pPr>
        <w:spacing w:after="0" w:line="240" w:lineRule="auto"/>
        <w:jc w:val="both"/>
        <w:rPr>
          <w:rFonts w:ascii="Garamond" w:hAnsi="Garamond"/>
          <w:b/>
          <w:sz w:val="32"/>
          <w:szCs w:val="32"/>
        </w:rPr>
      </w:pPr>
    </w:p>
    <w:p w14:paraId="3E59D49C" w14:textId="77777777" w:rsidR="00197DEA" w:rsidRPr="009E0BCE" w:rsidRDefault="00197DEA" w:rsidP="00197DEA">
      <w:pPr>
        <w:spacing w:after="0" w:line="240" w:lineRule="auto"/>
        <w:jc w:val="both"/>
        <w:rPr>
          <w:rFonts w:ascii="Garamond" w:hAnsi="Garamond"/>
          <w:sz w:val="32"/>
          <w:szCs w:val="32"/>
        </w:rPr>
      </w:pPr>
      <w:r>
        <w:rPr>
          <w:rFonts w:ascii="Garamond" w:hAnsi="Garamond"/>
          <w:sz w:val="32"/>
          <w:szCs w:val="32"/>
        </w:rPr>
        <w:t xml:space="preserve">Una grande </w:t>
      </w:r>
      <w:r w:rsidRPr="009E0BCE">
        <w:rPr>
          <w:rFonts w:ascii="Garamond" w:hAnsi="Garamond"/>
          <w:sz w:val="32"/>
          <w:szCs w:val="32"/>
        </w:rPr>
        <w:t>innovazione pioneristica si deve a Claus Riedel, che</w:t>
      </w:r>
      <w:r>
        <w:rPr>
          <w:rFonts w:ascii="Garamond" w:hAnsi="Garamond"/>
          <w:sz w:val="32"/>
          <w:szCs w:val="32"/>
        </w:rPr>
        <w:t xml:space="preserve"> nel 1973</w:t>
      </w:r>
      <w:r w:rsidRPr="009E0BCE">
        <w:rPr>
          <w:rFonts w:ascii="Garamond" w:hAnsi="Garamond"/>
          <w:sz w:val="32"/>
          <w:szCs w:val="32"/>
        </w:rPr>
        <w:t xml:space="preserve"> creò la prima lin</w:t>
      </w:r>
      <w:r>
        <w:rPr>
          <w:rFonts w:ascii="Garamond" w:hAnsi="Garamond"/>
          <w:sz w:val="32"/>
          <w:szCs w:val="32"/>
        </w:rPr>
        <w:t xml:space="preserve">ea dedicata al piacere del vino </w:t>
      </w:r>
      <w:r w:rsidRPr="009E0BCE">
        <w:rPr>
          <w:rFonts w:ascii="Garamond" w:hAnsi="Garamond"/>
          <w:sz w:val="32"/>
          <w:szCs w:val="32"/>
        </w:rPr>
        <w:t xml:space="preserve">ancora oggi conosciuta in tutto il mondo con il nome di </w:t>
      </w:r>
      <w:r w:rsidRPr="009E0BCE">
        <w:rPr>
          <w:rFonts w:ascii="Garamond" w:hAnsi="Garamond"/>
          <w:i/>
          <w:sz w:val="32"/>
          <w:szCs w:val="32"/>
        </w:rPr>
        <w:t>Sommeliers</w:t>
      </w:r>
      <w:r w:rsidRPr="009E0BCE">
        <w:rPr>
          <w:rFonts w:ascii="Garamond" w:hAnsi="Garamond"/>
          <w:sz w:val="32"/>
          <w:szCs w:val="32"/>
        </w:rPr>
        <w:t xml:space="preserve">. </w:t>
      </w:r>
    </w:p>
    <w:p w14:paraId="173E3479" w14:textId="77777777" w:rsidR="00197DEA" w:rsidRDefault="00197DEA" w:rsidP="00197DEA">
      <w:pPr>
        <w:spacing w:after="0" w:line="240" w:lineRule="auto"/>
        <w:jc w:val="both"/>
        <w:rPr>
          <w:rFonts w:ascii="Garamond" w:hAnsi="Garamond"/>
          <w:b/>
          <w:sz w:val="32"/>
          <w:szCs w:val="32"/>
        </w:rPr>
      </w:pPr>
    </w:p>
    <w:p w14:paraId="486FCA97" w14:textId="77777777" w:rsidR="00197DEA" w:rsidRPr="00A03A31" w:rsidRDefault="00197DEA" w:rsidP="00197DEA">
      <w:pPr>
        <w:spacing w:after="0" w:line="240" w:lineRule="auto"/>
        <w:jc w:val="both"/>
        <w:rPr>
          <w:rFonts w:ascii="Garamond" w:hAnsi="Garamond"/>
          <w:sz w:val="32"/>
          <w:szCs w:val="32"/>
        </w:rPr>
      </w:pPr>
      <w:r>
        <w:rPr>
          <w:rFonts w:ascii="Garamond" w:hAnsi="Garamond"/>
          <w:sz w:val="32"/>
          <w:szCs w:val="32"/>
        </w:rPr>
        <w:t>Il</w:t>
      </w:r>
      <w:r w:rsidRPr="00A03A31">
        <w:rPr>
          <w:rFonts w:ascii="Garamond" w:hAnsi="Garamond"/>
          <w:sz w:val="32"/>
          <w:szCs w:val="32"/>
        </w:rPr>
        <w:t xml:space="preserve"> figlio Georg J. Riedel ha </w:t>
      </w:r>
      <w:r>
        <w:rPr>
          <w:rFonts w:ascii="Garamond" w:hAnsi="Garamond"/>
          <w:sz w:val="32"/>
          <w:szCs w:val="32"/>
        </w:rPr>
        <w:t>presentato la serie</w:t>
      </w:r>
      <w:r w:rsidRPr="00A03A31">
        <w:rPr>
          <w:rFonts w:ascii="Garamond" w:hAnsi="Garamond"/>
          <w:sz w:val="32"/>
          <w:szCs w:val="32"/>
        </w:rPr>
        <w:t xml:space="preserve"> </w:t>
      </w:r>
      <w:r w:rsidRPr="00A03A31">
        <w:rPr>
          <w:rFonts w:ascii="Garamond" w:hAnsi="Garamond"/>
          <w:i/>
          <w:sz w:val="32"/>
          <w:szCs w:val="32"/>
        </w:rPr>
        <w:t>Vinum</w:t>
      </w:r>
      <w:r>
        <w:rPr>
          <w:rFonts w:ascii="Garamond" w:hAnsi="Garamond"/>
          <w:sz w:val="32"/>
          <w:szCs w:val="32"/>
        </w:rPr>
        <w:t xml:space="preserve"> nel 1986</w:t>
      </w:r>
      <w:r>
        <w:rPr>
          <w:rFonts w:ascii="Garamond" w:hAnsi="Garamond"/>
          <w:i/>
          <w:sz w:val="32"/>
          <w:szCs w:val="32"/>
        </w:rPr>
        <w:t xml:space="preserve">, </w:t>
      </w:r>
      <w:r w:rsidRPr="00B60F88">
        <w:rPr>
          <w:rFonts w:ascii="Garamond" w:hAnsi="Garamond"/>
          <w:sz w:val="32"/>
          <w:szCs w:val="32"/>
        </w:rPr>
        <w:t>una collez</w:t>
      </w:r>
      <w:r>
        <w:rPr>
          <w:rFonts w:ascii="Garamond" w:hAnsi="Garamond"/>
          <w:sz w:val="32"/>
          <w:szCs w:val="32"/>
        </w:rPr>
        <w:t xml:space="preserve">ione di bicchieri accessibile al grande pubblico </w:t>
      </w:r>
      <w:r w:rsidRPr="00B60F88">
        <w:rPr>
          <w:rFonts w:ascii="Garamond" w:hAnsi="Garamond"/>
          <w:sz w:val="32"/>
          <w:szCs w:val="32"/>
        </w:rPr>
        <w:t>e</w:t>
      </w:r>
      <w:r>
        <w:rPr>
          <w:rFonts w:ascii="Garamond" w:hAnsi="Garamond"/>
          <w:sz w:val="32"/>
          <w:szCs w:val="32"/>
        </w:rPr>
        <w:t xml:space="preserve"> conosciuta in tutto il mondo, tanto da diventare la linea più venduta </w:t>
      </w:r>
      <w:r w:rsidRPr="00A03A31">
        <w:rPr>
          <w:rFonts w:ascii="Garamond" w:hAnsi="Garamond"/>
          <w:sz w:val="32"/>
          <w:szCs w:val="32"/>
        </w:rPr>
        <w:t>di tutti i tempi!</w:t>
      </w:r>
      <w:r w:rsidRPr="00A03A31">
        <w:t xml:space="preserve"> </w:t>
      </w:r>
    </w:p>
    <w:p w14:paraId="03BBEB62" w14:textId="77777777" w:rsidR="00197DEA" w:rsidRDefault="00197DEA" w:rsidP="00197DEA">
      <w:pPr>
        <w:spacing w:after="0" w:line="240" w:lineRule="auto"/>
        <w:jc w:val="both"/>
        <w:rPr>
          <w:rFonts w:ascii="Garamond" w:hAnsi="Garamond"/>
          <w:b/>
          <w:sz w:val="32"/>
          <w:szCs w:val="32"/>
        </w:rPr>
      </w:pPr>
    </w:p>
    <w:p w14:paraId="5B41D0FD" w14:textId="77777777" w:rsidR="00197DEA" w:rsidRPr="00A03A31" w:rsidRDefault="00197DEA" w:rsidP="00197DEA">
      <w:pPr>
        <w:spacing w:after="0" w:line="240" w:lineRule="auto"/>
        <w:jc w:val="both"/>
        <w:rPr>
          <w:rFonts w:ascii="Garamond" w:hAnsi="Garamond"/>
          <w:sz w:val="32"/>
          <w:szCs w:val="32"/>
        </w:rPr>
      </w:pPr>
      <w:r>
        <w:rPr>
          <w:rFonts w:ascii="Garamond" w:hAnsi="Garamond"/>
          <w:sz w:val="32"/>
          <w:szCs w:val="32"/>
        </w:rPr>
        <w:t xml:space="preserve">Nel 2004 è nata </w:t>
      </w:r>
      <w:r w:rsidRPr="00A03A31">
        <w:rPr>
          <w:rFonts w:ascii="Garamond" w:hAnsi="Garamond"/>
          <w:sz w:val="32"/>
          <w:szCs w:val="32"/>
        </w:rPr>
        <w:t>un'altra pietra miliare nella storia dell'azienda</w:t>
      </w:r>
      <w:r>
        <w:rPr>
          <w:rFonts w:ascii="Garamond" w:hAnsi="Garamond"/>
          <w:sz w:val="32"/>
          <w:szCs w:val="32"/>
        </w:rPr>
        <w:t xml:space="preserve">, </w:t>
      </w:r>
      <w:r w:rsidRPr="00A03A31">
        <w:rPr>
          <w:rFonts w:ascii="Garamond" w:hAnsi="Garamond"/>
          <w:sz w:val="32"/>
          <w:szCs w:val="32"/>
        </w:rPr>
        <w:t>la collezione di vetri "O"</w:t>
      </w:r>
      <w:r>
        <w:rPr>
          <w:rFonts w:ascii="Garamond" w:hAnsi="Garamond"/>
          <w:sz w:val="32"/>
          <w:szCs w:val="32"/>
        </w:rPr>
        <w:t xml:space="preserve"> creata</w:t>
      </w:r>
      <w:r w:rsidRPr="00A03A31">
        <w:rPr>
          <w:rFonts w:ascii="Garamond" w:hAnsi="Garamond"/>
          <w:sz w:val="32"/>
          <w:szCs w:val="32"/>
        </w:rPr>
        <w:t xml:space="preserve"> da Maximilian J. Riedel, undicesima generazione e </w:t>
      </w:r>
      <w:r>
        <w:rPr>
          <w:rFonts w:ascii="Garamond" w:hAnsi="Garamond"/>
          <w:sz w:val="32"/>
          <w:szCs w:val="32"/>
        </w:rPr>
        <w:t xml:space="preserve">attuale </w:t>
      </w:r>
      <w:r w:rsidRPr="00A03A31">
        <w:rPr>
          <w:rFonts w:ascii="Garamond" w:hAnsi="Garamond"/>
          <w:sz w:val="32"/>
          <w:szCs w:val="32"/>
        </w:rPr>
        <w:t xml:space="preserve">CEO dell'azienda, noto in tutto il mondo come designer di decanter e bicchieri. </w:t>
      </w:r>
    </w:p>
    <w:p w14:paraId="06FB5135" w14:textId="77777777" w:rsidR="00197DEA" w:rsidRPr="001D5CC4" w:rsidRDefault="00197DEA" w:rsidP="00197DEA">
      <w:pPr>
        <w:spacing w:after="0" w:line="240" w:lineRule="auto"/>
        <w:jc w:val="both"/>
        <w:rPr>
          <w:rFonts w:ascii="Garamond" w:hAnsi="Garamond"/>
          <w:b/>
          <w:sz w:val="32"/>
          <w:szCs w:val="32"/>
        </w:rPr>
      </w:pPr>
    </w:p>
    <w:p w14:paraId="726702D1" w14:textId="77777777" w:rsidR="00197DEA" w:rsidRDefault="00197DEA" w:rsidP="00197DEA">
      <w:pPr>
        <w:spacing w:after="0" w:line="240" w:lineRule="auto"/>
        <w:jc w:val="both"/>
        <w:rPr>
          <w:rFonts w:ascii="Garamond" w:hAnsi="Garamond"/>
          <w:sz w:val="32"/>
          <w:szCs w:val="32"/>
        </w:rPr>
      </w:pPr>
      <w:r w:rsidRPr="00A03A31">
        <w:rPr>
          <w:rFonts w:ascii="Garamond" w:hAnsi="Garamond"/>
          <w:sz w:val="32"/>
          <w:szCs w:val="32"/>
        </w:rPr>
        <w:t xml:space="preserve">Sempre nel 2004 Riedel ha rilevato l'azienda tedesca di vetro F.X. Nachtmann con i suoi marchi Nachtmann e Spiegelau, </w:t>
      </w:r>
      <w:r>
        <w:rPr>
          <w:rFonts w:ascii="Garamond" w:hAnsi="Garamond"/>
          <w:sz w:val="32"/>
          <w:szCs w:val="32"/>
        </w:rPr>
        <w:t xml:space="preserve">ponendo </w:t>
      </w:r>
      <w:r w:rsidRPr="00A03A31">
        <w:rPr>
          <w:rFonts w:ascii="Garamond" w:hAnsi="Garamond"/>
          <w:sz w:val="32"/>
          <w:szCs w:val="32"/>
        </w:rPr>
        <w:t xml:space="preserve">le basi per un'ulteriore crescita. </w:t>
      </w:r>
    </w:p>
    <w:p w14:paraId="74E3FE57" w14:textId="77777777" w:rsidR="00197DEA" w:rsidRPr="003F194A" w:rsidRDefault="00197DEA" w:rsidP="00197DEA">
      <w:pPr>
        <w:spacing w:after="0" w:line="240" w:lineRule="auto"/>
        <w:jc w:val="both"/>
        <w:rPr>
          <w:rFonts w:ascii="Garamond" w:hAnsi="Garamond"/>
          <w:sz w:val="32"/>
          <w:szCs w:val="32"/>
        </w:rPr>
      </w:pPr>
      <w:r w:rsidRPr="00A03A31">
        <w:rPr>
          <w:rFonts w:ascii="Garamond" w:hAnsi="Garamond"/>
          <w:sz w:val="32"/>
          <w:szCs w:val="32"/>
        </w:rPr>
        <w:lastRenderedPageBreak/>
        <w:t>Oggi Riedel ha un tasso di esportazione del 97%</w:t>
      </w:r>
      <w:r>
        <w:rPr>
          <w:rFonts w:ascii="Garamond" w:hAnsi="Garamond"/>
          <w:sz w:val="32"/>
          <w:szCs w:val="32"/>
        </w:rPr>
        <w:t xml:space="preserve">, </w:t>
      </w:r>
      <w:r w:rsidRPr="00A03A31">
        <w:rPr>
          <w:rFonts w:ascii="Garamond" w:hAnsi="Garamond"/>
          <w:sz w:val="32"/>
          <w:szCs w:val="32"/>
        </w:rPr>
        <w:t>è leader mondiale nella produzione di vetri funzionali</w:t>
      </w:r>
      <w:r>
        <w:rPr>
          <w:rFonts w:ascii="Garamond" w:hAnsi="Garamond"/>
          <w:sz w:val="32"/>
          <w:szCs w:val="32"/>
        </w:rPr>
        <w:t xml:space="preserve"> e ha collaborato con aziende globali come </w:t>
      </w:r>
      <w:r w:rsidRPr="003F194A">
        <w:rPr>
          <w:rFonts w:ascii="Garamond" w:hAnsi="Garamond"/>
          <w:sz w:val="32"/>
          <w:szCs w:val="32"/>
        </w:rPr>
        <w:t xml:space="preserve">Coca Cola e Nespresso, che si sono affidate al </w:t>
      </w:r>
      <w:r>
        <w:rPr>
          <w:rFonts w:ascii="Garamond" w:hAnsi="Garamond"/>
          <w:sz w:val="32"/>
          <w:szCs w:val="32"/>
        </w:rPr>
        <w:t>suo</w:t>
      </w:r>
      <w:r w:rsidRPr="003F194A">
        <w:rPr>
          <w:rFonts w:ascii="Garamond" w:hAnsi="Garamond"/>
          <w:sz w:val="32"/>
          <w:szCs w:val="32"/>
        </w:rPr>
        <w:t xml:space="preserve"> </w:t>
      </w:r>
      <w:r w:rsidRPr="0015168F">
        <w:rPr>
          <w:rFonts w:ascii="Garamond" w:hAnsi="Garamond"/>
          <w:i/>
          <w:sz w:val="32"/>
          <w:szCs w:val="32"/>
        </w:rPr>
        <w:t>know-ho</w:t>
      </w:r>
      <w:r w:rsidRPr="003F194A">
        <w:rPr>
          <w:rFonts w:ascii="Garamond" w:hAnsi="Garamond"/>
          <w:sz w:val="32"/>
          <w:szCs w:val="32"/>
        </w:rPr>
        <w:t xml:space="preserve">w per sviluppare prodotti innovativi. </w:t>
      </w:r>
    </w:p>
    <w:p w14:paraId="69A13787" w14:textId="77777777" w:rsidR="00197DEA" w:rsidRPr="003F194A" w:rsidRDefault="00197DEA" w:rsidP="00197DEA">
      <w:pPr>
        <w:spacing w:after="0" w:line="240" w:lineRule="auto"/>
        <w:jc w:val="both"/>
        <w:rPr>
          <w:rFonts w:ascii="Garamond" w:hAnsi="Garamond"/>
          <w:sz w:val="32"/>
          <w:szCs w:val="32"/>
        </w:rPr>
      </w:pPr>
      <w:r w:rsidRPr="003F194A">
        <w:rPr>
          <w:rFonts w:ascii="Garamond" w:hAnsi="Garamond"/>
          <w:sz w:val="32"/>
          <w:szCs w:val="32"/>
        </w:rPr>
        <w:t xml:space="preserve">Nel 2015 è </w:t>
      </w:r>
      <w:r>
        <w:rPr>
          <w:rFonts w:ascii="Garamond" w:hAnsi="Garamond"/>
          <w:sz w:val="32"/>
          <w:szCs w:val="32"/>
        </w:rPr>
        <w:t xml:space="preserve">inoltre </w:t>
      </w:r>
      <w:r w:rsidRPr="003F194A">
        <w:rPr>
          <w:rFonts w:ascii="Garamond" w:hAnsi="Garamond"/>
          <w:sz w:val="32"/>
          <w:szCs w:val="32"/>
        </w:rPr>
        <w:t>diventata membro del Comité Colbert</w:t>
      </w:r>
      <w:r>
        <w:rPr>
          <w:rFonts w:ascii="Garamond" w:hAnsi="Garamond"/>
          <w:sz w:val="32"/>
          <w:szCs w:val="32"/>
        </w:rPr>
        <w:t>, l’associazione francese che promuove il concetto di Lusso.</w:t>
      </w:r>
    </w:p>
    <w:p w14:paraId="68DC33D8" w14:textId="77777777" w:rsidR="00197DEA" w:rsidRPr="001D5CC4" w:rsidRDefault="00197DEA" w:rsidP="00197DEA">
      <w:pPr>
        <w:spacing w:after="0" w:line="240" w:lineRule="auto"/>
        <w:jc w:val="both"/>
        <w:rPr>
          <w:rFonts w:ascii="Garamond" w:hAnsi="Garamond"/>
          <w:b/>
          <w:sz w:val="32"/>
          <w:szCs w:val="32"/>
        </w:rPr>
      </w:pPr>
    </w:p>
    <w:p w14:paraId="62BDE4B2" w14:textId="77777777" w:rsidR="00197DEA" w:rsidRPr="00E87AC4" w:rsidRDefault="00197DEA" w:rsidP="00197DEA">
      <w:pPr>
        <w:spacing w:after="0" w:line="240" w:lineRule="auto"/>
        <w:jc w:val="both"/>
        <w:rPr>
          <w:rFonts w:ascii="Garamond" w:hAnsi="Garamond"/>
          <w:sz w:val="32"/>
          <w:szCs w:val="32"/>
        </w:rPr>
      </w:pPr>
      <w:r>
        <w:rPr>
          <w:rFonts w:ascii="Garamond" w:hAnsi="Garamond"/>
          <w:sz w:val="32"/>
          <w:szCs w:val="32"/>
        </w:rPr>
        <w:t>Riedel è ancora oggi un’azienda a</w:t>
      </w:r>
      <w:r w:rsidRPr="00E87AC4">
        <w:rPr>
          <w:rFonts w:ascii="Garamond" w:hAnsi="Garamond"/>
          <w:sz w:val="32"/>
          <w:szCs w:val="32"/>
        </w:rPr>
        <w:t xml:space="preserve"> conduzione familiare </w:t>
      </w:r>
      <w:r>
        <w:rPr>
          <w:rFonts w:ascii="Garamond" w:hAnsi="Garamond"/>
          <w:sz w:val="32"/>
          <w:szCs w:val="32"/>
        </w:rPr>
        <w:t>e ha</w:t>
      </w:r>
      <w:r w:rsidRPr="00E87AC4">
        <w:rPr>
          <w:rFonts w:ascii="Garamond" w:hAnsi="Garamond"/>
          <w:sz w:val="32"/>
          <w:szCs w:val="32"/>
        </w:rPr>
        <w:t xml:space="preserve"> sede a Kufstein, </w:t>
      </w:r>
      <w:r>
        <w:rPr>
          <w:rFonts w:ascii="Garamond" w:hAnsi="Garamond"/>
          <w:sz w:val="32"/>
          <w:szCs w:val="32"/>
        </w:rPr>
        <w:t xml:space="preserve">in </w:t>
      </w:r>
      <w:r w:rsidRPr="00E87AC4">
        <w:rPr>
          <w:rFonts w:ascii="Garamond" w:hAnsi="Garamond"/>
          <w:sz w:val="32"/>
          <w:szCs w:val="32"/>
        </w:rPr>
        <w:t>Tirolo. Georg J.</w:t>
      </w:r>
      <w:r>
        <w:rPr>
          <w:rFonts w:ascii="Garamond" w:hAnsi="Garamond"/>
          <w:sz w:val="32"/>
          <w:szCs w:val="32"/>
        </w:rPr>
        <w:t xml:space="preserve"> Riedel e Maximilian J. Riedel</w:t>
      </w:r>
      <w:r w:rsidRPr="00E87AC4">
        <w:rPr>
          <w:rFonts w:ascii="Garamond" w:hAnsi="Garamond"/>
          <w:sz w:val="32"/>
          <w:szCs w:val="32"/>
        </w:rPr>
        <w:t xml:space="preserve"> </w:t>
      </w:r>
      <w:r>
        <w:rPr>
          <w:rFonts w:ascii="Garamond" w:hAnsi="Garamond"/>
          <w:sz w:val="32"/>
          <w:szCs w:val="32"/>
        </w:rPr>
        <w:t xml:space="preserve">portano avanti </w:t>
      </w:r>
      <w:r w:rsidRPr="00E87AC4">
        <w:rPr>
          <w:rFonts w:ascii="Garamond" w:hAnsi="Garamond"/>
          <w:sz w:val="32"/>
          <w:szCs w:val="32"/>
        </w:rPr>
        <w:t xml:space="preserve">la storia </w:t>
      </w:r>
      <w:r>
        <w:rPr>
          <w:rFonts w:ascii="Garamond" w:hAnsi="Garamond"/>
          <w:sz w:val="32"/>
          <w:szCs w:val="32"/>
        </w:rPr>
        <w:t>di questa grande</w:t>
      </w:r>
      <w:r w:rsidRPr="00E87AC4">
        <w:rPr>
          <w:rFonts w:ascii="Garamond" w:hAnsi="Garamond"/>
          <w:sz w:val="32"/>
          <w:szCs w:val="32"/>
        </w:rPr>
        <w:t xml:space="preserve"> famiglia</w:t>
      </w:r>
      <w:r>
        <w:rPr>
          <w:rFonts w:ascii="Garamond" w:hAnsi="Garamond"/>
          <w:sz w:val="32"/>
          <w:szCs w:val="32"/>
        </w:rPr>
        <w:t xml:space="preserve"> </w:t>
      </w:r>
      <w:r w:rsidRPr="00E87AC4">
        <w:rPr>
          <w:rFonts w:ascii="Garamond" w:hAnsi="Garamond"/>
          <w:sz w:val="32"/>
          <w:szCs w:val="32"/>
        </w:rPr>
        <w:t>con decisione, innovazione</w:t>
      </w:r>
      <w:r>
        <w:rPr>
          <w:rFonts w:ascii="Garamond" w:hAnsi="Garamond"/>
          <w:sz w:val="32"/>
          <w:szCs w:val="32"/>
        </w:rPr>
        <w:t xml:space="preserve"> e </w:t>
      </w:r>
      <w:r w:rsidRPr="00E87AC4">
        <w:rPr>
          <w:rFonts w:ascii="Garamond" w:hAnsi="Garamond"/>
          <w:sz w:val="32"/>
          <w:szCs w:val="32"/>
        </w:rPr>
        <w:t xml:space="preserve">dedizione, con l'uso di tecnologie </w:t>
      </w:r>
      <w:r>
        <w:rPr>
          <w:rFonts w:ascii="Garamond" w:hAnsi="Garamond"/>
          <w:sz w:val="32"/>
          <w:szCs w:val="32"/>
        </w:rPr>
        <w:t>nuove</w:t>
      </w:r>
      <w:r w:rsidRPr="00E87AC4">
        <w:rPr>
          <w:rFonts w:ascii="Garamond" w:hAnsi="Garamond"/>
          <w:sz w:val="32"/>
          <w:szCs w:val="32"/>
        </w:rPr>
        <w:t xml:space="preserve"> e creatività, </w:t>
      </w:r>
      <w:r>
        <w:rPr>
          <w:rFonts w:ascii="Garamond" w:hAnsi="Garamond"/>
          <w:sz w:val="32"/>
          <w:szCs w:val="32"/>
        </w:rPr>
        <w:t>ponendo</w:t>
      </w:r>
      <w:r w:rsidRPr="00E87AC4">
        <w:rPr>
          <w:rFonts w:ascii="Garamond" w:hAnsi="Garamond"/>
          <w:sz w:val="32"/>
          <w:szCs w:val="32"/>
        </w:rPr>
        <w:t xml:space="preserve"> le basi per il successo della prossima generazion</w:t>
      </w:r>
      <w:r>
        <w:rPr>
          <w:rFonts w:ascii="Garamond" w:hAnsi="Garamond"/>
          <w:sz w:val="32"/>
          <w:szCs w:val="32"/>
        </w:rPr>
        <w:t>e</w:t>
      </w:r>
      <w:r w:rsidRPr="00E87AC4">
        <w:rPr>
          <w:rFonts w:ascii="Garamond" w:hAnsi="Garamond"/>
          <w:sz w:val="32"/>
          <w:szCs w:val="32"/>
        </w:rPr>
        <w:t xml:space="preserve">. </w:t>
      </w:r>
      <w:r>
        <w:rPr>
          <w:rFonts w:ascii="Garamond" w:hAnsi="Garamond"/>
          <w:sz w:val="32"/>
          <w:szCs w:val="32"/>
        </w:rPr>
        <w:t>Un’azienda sempre più proiettata sui</w:t>
      </w:r>
      <w:r w:rsidRPr="00E87AC4">
        <w:rPr>
          <w:rFonts w:ascii="Garamond" w:hAnsi="Garamond"/>
          <w:sz w:val="32"/>
          <w:szCs w:val="32"/>
        </w:rPr>
        <w:t xml:space="preserve"> mercati mondiali,</w:t>
      </w:r>
      <w:r>
        <w:rPr>
          <w:rFonts w:ascii="Garamond" w:hAnsi="Garamond"/>
          <w:sz w:val="32"/>
          <w:szCs w:val="32"/>
        </w:rPr>
        <w:t xml:space="preserve"> che</w:t>
      </w:r>
      <w:r w:rsidRPr="00E87AC4">
        <w:rPr>
          <w:rFonts w:ascii="Garamond" w:hAnsi="Garamond"/>
          <w:sz w:val="32"/>
          <w:szCs w:val="32"/>
        </w:rPr>
        <w:t xml:space="preserve"> è </w:t>
      </w:r>
      <w:r>
        <w:rPr>
          <w:rFonts w:ascii="Garamond" w:hAnsi="Garamond"/>
          <w:sz w:val="32"/>
          <w:szCs w:val="32"/>
        </w:rPr>
        <w:t xml:space="preserve">però </w:t>
      </w:r>
      <w:r w:rsidRPr="00E87AC4">
        <w:rPr>
          <w:rFonts w:ascii="Garamond" w:hAnsi="Garamond"/>
          <w:sz w:val="32"/>
          <w:szCs w:val="32"/>
        </w:rPr>
        <w:t>rimasta fedele alla sua anima familiare, le cui radici austriache continueranno a determinare il suo percorso anche negli anni a venire.</w:t>
      </w:r>
    </w:p>
    <w:p w14:paraId="16D20D34" w14:textId="3228EA1F" w:rsidR="00197DEA" w:rsidRDefault="00197DEA" w:rsidP="006879BC">
      <w:pPr>
        <w:jc w:val="center"/>
        <w:rPr>
          <w:rFonts w:ascii="Garamond" w:hAnsi="Garamond"/>
          <w:b/>
          <w:sz w:val="36"/>
          <w:szCs w:val="36"/>
        </w:rPr>
      </w:pPr>
    </w:p>
    <w:p w14:paraId="66AA74BC" w14:textId="660E5B0A" w:rsidR="00197DEA" w:rsidRDefault="00197DEA" w:rsidP="006879BC">
      <w:pPr>
        <w:jc w:val="center"/>
        <w:rPr>
          <w:rFonts w:ascii="Garamond" w:hAnsi="Garamond"/>
          <w:b/>
          <w:sz w:val="36"/>
          <w:szCs w:val="36"/>
        </w:rPr>
      </w:pPr>
    </w:p>
    <w:p w14:paraId="4FC77283" w14:textId="3180EA4D" w:rsidR="00197DEA" w:rsidRDefault="00197DEA" w:rsidP="006879BC">
      <w:pPr>
        <w:jc w:val="center"/>
        <w:rPr>
          <w:rFonts w:ascii="Garamond" w:hAnsi="Garamond"/>
          <w:b/>
          <w:sz w:val="36"/>
          <w:szCs w:val="36"/>
        </w:rPr>
      </w:pPr>
    </w:p>
    <w:p w14:paraId="39A9563A" w14:textId="305DC923" w:rsidR="00197DEA" w:rsidRDefault="00197DEA" w:rsidP="006879BC">
      <w:pPr>
        <w:jc w:val="center"/>
        <w:rPr>
          <w:rFonts w:ascii="Garamond" w:hAnsi="Garamond"/>
          <w:b/>
          <w:sz w:val="36"/>
          <w:szCs w:val="36"/>
        </w:rPr>
      </w:pPr>
    </w:p>
    <w:p w14:paraId="18FA03EE" w14:textId="4A758E7D" w:rsidR="00197DEA" w:rsidRDefault="00197DEA" w:rsidP="006879BC">
      <w:pPr>
        <w:jc w:val="center"/>
        <w:rPr>
          <w:rFonts w:ascii="Garamond" w:hAnsi="Garamond"/>
          <w:b/>
          <w:sz w:val="36"/>
          <w:szCs w:val="36"/>
        </w:rPr>
      </w:pPr>
    </w:p>
    <w:p w14:paraId="1AE820C3" w14:textId="563D9A07" w:rsidR="00197DEA" w:rsidRDefault="00197DEA" w:rsidP="006879BC">
      <w:pPr>
        <w:jc w:val="center"/>
        <w:rPr>
          <w:rFonts w:ascii="Garamond" w:hAnsi="Garamond"/>
          <w:b/>
          <w:sz w:val="36"/>
          <w:szCs w:val="36"/>
        </w:rPr>
      </w:pPr>
    </w:p>
    <w:p w14:paraId="144AD96F" w14:textId="16843777" w:rsidR="00197DEA" w:rsidRDefault="00197DEA" w:rsidP="006879BC">
      <w:pPr>
        <w:jc w:val="center"/>
        <w:rPr>
          <w:rFonts w:ascii="Garamond" w:hAnsi="Garamond"/>
          <w:b/>
          <w:sz w:val="36"/>
          <w:szCs w:val="36"/>
        </w:rPr>
      </w:pPr>
    </w:p>
    <w:p w14:paraId="69509649" w14:textId="53A2685A" w:rsidR="00197DEA" w:rsidRDefault="00197DEA" w:rsidP="006879BC">
      <w:pPr>
        <w:jc w:val="center"/>
        <w:rPr>
          <w:rFonts w:ascii="Garamond" w:hAnsi="Garamond"/>
          <w:b/>
          <w:sz w:val="36"/>
          <w:szCs w:val="36"/>
        </w:rPr>
      </w:pPr>
    </w:p>
    <w:p w14:paraId="188A2BE0" w14:textId="07C1E86D" w:rsidR="00197DEA" w:rsidRDefault="00197DEA" w:rsidP="006879BC">
      <w:pPr>
        <w:jc w:val="center"/>
        <w:rPr>
          <w:rFonts w:ascii="Garamond" w:hAnsi="Garamond"/>
          <w:b/>
          <w:sz w:val="36"/>
          <w:szCs w:val="36"/>
        </w:rPr>
      </w:pPr>
    </w:p>
    <w:p w14:paraId="34FE4BFB" w14:textId="1AB5A05F" w:rsidR="00197DEA" w:rsidRDefault="00197DEA" w:rsidP="006879BC">
      <w:pPr>
        <w:jc w:val="center"/>
        <w:rPr>
          <w:rFonts w:ascii="Garamond" w:hAnsi="Garamond"/>
          <w:b/>
          <w:sz w:val="36"/>
          <w:szCs w:val="36"/>
        </w:rPr>
      </w:pPr>
    </w:p>
    <w:p w14:paraId="44D61B3A" w14:textId="64DF5B2E" w:rsidR="00197DEA" w:rsidRDefault="00197DEA" w:rsidP="006879BC">
      <w:pPr>
        <w:jc w:val="center"/>
        <w:rPr>
          <w:rFonts w:ascii="Garamond" w:hAnsi="Garamond"/>
          <w:b/>
          <w:sz w:val="36"/>
          <w:szCs w:val="36"/>
        </w:rPr>
      </w:pPr>
    </w:p>
    <w:p w14:paraId="67B9EF1E" w14:textId="631731F4" w:rsidR="00197DEA" w:rsidRDefault="00197DEA" w:rsidP="006879BC">
      <w:pPr>
        <w:jc w:val="center"/>
        <w:rPr>
          <w:rFonts w:ascii="Garamond" w:hAnsi="Garamond"/>
          <w:b/>
          <w:sz w:val="36"/>
          <w:szCs w:val="36"/>
        </w:rPr>
      </w:pPr>
    </w:p>
    <w:p w14:paraId="0BE4589A" w14:textId="5227C231" w:rsidR="00197DEA" w:rsidRDefault="00197DEA" w:rsidP="006879BC">
      <w:pPr>
        <w:jc w:val="center"/>
        <w:rPr>
          <w:rFonts w:ascii="Garamond" w:hAnsi="Garamond"/>
          <w:b/>
          <w:sz w:val="36"/>
          <w:szCs w:val="36"/>
        </w:rPr>
      </w:pPr>
    </w:p>
    <w:p w14:paraId="5A51BF1F" w14:textId="0D1DE2A1" w:rsidR="00197DEA" w:rsidRDefault="00197DEA" w:rsidP="006879BC">
      <w:pPr>
        <w:jc w:val="center"/>
        <w:rPr>
          <w:rFonts w:ascii="Garamond" w:hAnsi="Garamond"/>
          <w:b/>
          <w:sz w:val="36"/>
          <w:szCs w:val="36"/>
        </w:rPr>
      </w:pPr>
    </w:p>
    <w:p w14:paraId="4E8BF036" w14:textId="698B2A85" w:rsidR="00197DEA" w:rsidRDefault="00197DEA" w:rsidP="006879BC">
      <w:pPr>
        <w:jc w:val="center"/>
        <w:rPr>
          <w:rFonts w:ascii="Garamond" w:hAnsi="Garamond"/>
          <w:b/>
          <w:sz w:val="36"/>
          <w:szCs w:val="36"/>
        </w:rPr>
      </w:pPr>
    </w:p>
    <w:p w14:paraId="1AEB2788" w14:textId="4A583F82" w:rsidR="00197DEA" w:rsidRDefault="00197DEA" w:rsidP="006879BC">
      <w:pPr>
        <w:jc w:val="center"/>
        <w:rPr>
          <w:rFonts w:ascii="Garamond" w:hAnsi="Garamond"/>
          <w:b/>
          <w:sz w:val="36"/>
          <w:szCs w:val="36"/>
        </w:rPr>
      </w:pPr>
    </w:p>
    <w:p w14:paraId="31D20285" w14:textId="77777777" w:rsidR="00197DEA" w:rsidRDefault="00197DEA" w:rsidP="00197DEA">
      <w:pPr>
        <w:jc w:val="center"/>
        <w:rPr>
          <w:rFonts w:ascii="Garamond" w:hAnsi="Garamond"/>
          <w:b/>
          <w:sz w:val="32"/>
          <w:szCs w:val="24"/>
        </w:rPr>
      </w:pPr>
      <w:r w:rsidRPr="00F51694">
        <w:rPr>
          <w:rFonts w:ascii="Garamond" w:hAnsi="Garamond"/>
          <w:b/>
          <w:sz w:val="32"/>
          <w:szCs w:val="24"/>
        </w:rPr>
        <w:lastRenderedPageBreak/>
        <w:t>Georg Josef Riedel</w:t>
      </w:r>
    </w:p>
    <w:p w14:paraId="684F2DE9" w14:textId="68638426" w:rsidR="00197DEA" w:rsidRPr="00197DEA" w:rsidRDefault="00197DEA" w:rsidP="00197DEA">
      <w:pPr>
        <w:spacing w:after="0" w:line="240" w:lineRule="auto"/>
        <w:jc w:val="both"/>
        <w:rPr>
          <w:rFonts w:ascii="Garamond" w:hAnsi="Garamond"/>
          <w:b/>
          <w:i/>
          <w:sz w:val="32"/>
          <w:szCs w:val="32"/>
        </w:rPr>
      </w:pPr>
      <w:r w:rsidRPr="00197DEA">
        <w:rPr>
          <w:rFonts w:ascii="Garamond" w:hAnsi="Garamond"/>
          <w:b/>
          <w:i/>
          <w:sz w:val="32"/>
          <w:szCs w:val="32"/>
        </w:rPr>
        <w:t>Note Biografiche:</w:t>
      </w:r>
    </w:p>
    <w:p w14:paraId="40A11F95" w14:textId="4CD19BBE" w:rsidR="00197DEA" w:rsidRPr="00197DEA" w:rsidRDefault="00197DEA" w:rsidP="00197DEA">
      <w:pPr>
        <w:spacing w:after="0" w:line="240" w:lineRule="auto"/>
        <w:jc w:val="both"/>
        <w:rPr>
          <w:rFonts w:ascii="Garamond" w:hAnsi="Garamond"/>
          <w:sz w:val="32"/>
          <w:szCs w:val="32"/>
        </w:rPr>
      </w:pPr>
      <w:r w:rsidRPr="00197DEA">
        <w:rPr>
          <w:rFonts w:ascii="Garamond" w:hAnsi="Garamond"/>
          <w:noProof/>
          <w:sz w:val="32"/>
          <w:szCs w:val="32"/>
        </w:rPr>
        <w:drawing>
          <wp:anchor distT="0" distB="0" distL="114300" distR="114300" simplePos="0" relativeHeight="251659264" behindDoc="0" locked="0" layoutInCell="1" allowOverlap="1" wp14:anchorId="5BD78736" wp14:editId="05BB7C4C">
            <wp:simplePos x="0" y="0"/>
            <wp:positionH relativeFrom="margin">
              <wp:posOffset>3586672</wp:posOffset>
            </wp:positionH>
            <wp:positionV relativeFrom="margin">
              <wp:posOffset>701837</wp:posOffset>
            </wp:positionV>
            <wp:extent cx="2578735" cy="3383280"/>
            <wp:effectExtent l="114300" t="114300" r="145415" b="140970"/>
            <wp:wrapSquare wrapText="bothSides"/>
            <wp:docPr id="4" name="Immagine 1" descr="Georg Josef Riedel | Georg Josef Riedel, Riedel Glas GEORG J…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rg Josef Riedel | Georg Josef Riedel, Riedel Glas GEORG J… | Flickr"/>
                    <pic:cNvPicPr>
                      <a:picLocks noChangeAspect="1" noChangeArrowheads="1"/>
                    </pic:cNvPicPr>
                  </pic:nvPicPr>
                  <pic:blipFill>
                    <a:blip r:embed="rId6" cstate="print"/>
                    <a:srcRect t="3953" b="3953"/>
                    <a:stretch>
                      <a:fillRect/>
                    </a:stretch>
                  </pic:blipFill>
                  <pic:spPr bwMode="auto">
                    <a:xfrm>
                      <a:off x="0" y="0"/>
                      <a:ext cx="2578735" cy="33832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97DEA">
        <w:rPr>
          <w:rFonts w:ascii="Garamond" w:hAnsi="Garamond"/>
          <w:sz w:val="32"/>
          <w:szCs w:val="32"/>
        </w:rPr>
        <w:t xml:space="preserve">Georg Josef Riedel, primo Riedel nato in Austria nel 1949, ha reso la Riedel una delle più importanti aziende vetrarie al mondo, prestigiosa cristalleria, leader nella produzione di calici di vino e decanter. Una storia famigliare nata in Boemia nel 1673 e giunta oggi alla 11esima generazione. </w:t>
      </w:r>
    </w:p>
    <w:p w14:paraId="0250D42D"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 xml:space="preserve">Conclusi gli studi in ingegneria a Vienna, Georg Riedel fa il suo ingresso nel quartier generale di Kufstein, in Austria, nel 1973, scelto dal padre Claus Josef Riedel per avviare il processo di modernizzazione e ristrutturazione dell’azienda, guidandola in una nuova era. </w:t>
      </w:r>
    </w:p>
    <w:p w14:paraId="71E874B3" w14:textId="501BCF1B"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Nel 1987, Georg è diventato azionista di maggioranza e amministratore delegato, una posizione condivisa con il padre fino al 1994, quando è diventato amministratore unico.</w:t>
      </w:r>
    </w:p>
    <w:p w14:paraId="77CA167C"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 xml:space="preserve">Seguendo le orme del padre Claus, uno dei più celebri e influenti designer a cavallo tra il XX e il XXI secolo, Georg Josef Riedel ha contribuito a portare in tutto il mondo il marchio Riedel reso celebre dalla mitica </w:t>
      </w:r>
      <w:r w:rsidRPr="00197DEA">
        <w:rPr>
          <w:rFonts w:ascii="Garamond" w:hAnsi="Garamond"/>
          <w:i/>
          <w:sz w:val="32"/>
          <w:szCs w:val="32"/>
        </w:rPr>
        <w:t>Collezione Sommeliers</w:t>
      </w:r>
      <w:r w:rsidRPr="00197DEA">
        <w:rPr>
          <w:rFonts w:ascii="Garamond" w:hAnsi="Garamond"/>
          <w:sz w:val="32"/>
          <w:szCs w:val="32"/>
        </w:rPr>
        <w:t xml:space="preserve">, la prima collezione di calici specifici per varietà e vitigno, nata grazie alla collaborazione di degustatori esperti, produttori di vino di tutto il mondo e sommeliers. </w:t>
      </w:r>
    </w:p>
    <w:p w14:paraId="19729B85" w14:textId="20509E1E" w:rsidR="00197DEA" w:rsidRDefault="00197DEA" w:rsidP="00197DEA">
      <w:pPr>
        <w:spacing w:after="0" w:line="240" w:lineRule="auto"/>
        <w:jc w:val="both"/>
        <w:rPr>
          <w:rFonts w:ascii="Garamond" w:hAnsi="Garamond"/>
          <w:sz w:val="32"/>
          <w:szCs w:val="32"/>
        </w:rPr>
      </w:pPr>
      <w:r w:rsidRPr="00197DEA">
        <w:rPr>
          <w:rFonts w:ascii="Garamond" w:hAnsi="Garamond"/>
          <w:sz w:val="32"/>
          <w:szCs w:val="32"/>
        </w:rPr>
        <w:t xml:space="preserve">Nel 1986 Georg Josef Riedel presenta la nuova gamma </w:t>
      </w:r>
      <w:r w:rsidRPr="00197DEA">
        <w:rPr>
          <w:rFonts w:ascii="Garamond" w:hAnsi="Garamond"/>
          <w:i/>
          <w:sz w:val="32"/>
          <w:szCs w:val="32"/>
        </w:rPr>
        <w:t>Vinum</w:t>
      </w:r>
      <w:r w:rsidRPr="00197DEA">
        <w:rPr>
          <w:rFonts w:ascii="Garamond" w:hAnsi="Garamond"/>
          <w:sz w:val="32"/>
          <w:szCs w:val="32"/>
        </w:rPr>
        <w:t xml:space="preserve">, la prima linea in assoluto realizzata a macchina sulla base delle caratteristiche di ciascun vitigno, sviluppandosi sul principio che il contenuto determina la forma. Il lancio di </w:t>
      </w:r>
      <w:r w:rsidRPr="00197DEA">
        <w:rPr>
          <w:rFonts w:ascii="Garamond" w:hAnsi="Garamond"/>
          <w:i/>
          <w:sz w:val="32"/>
          <w:szCs w:val="32"/>
        </w:rPr>
        <w:t>Vinum</w:t>
      </w:r>
      <w:r w:rsidRPr="00197DEA">
        <w:rPr>
          <w:rFonts w:ascii="Garamond" w:hAnsi="Garamond"/>
          <w:sz w:val="32"/>
          <w:szCs w:val="32"/>
        </w:rPr>
        <w:t xml:space="preserve"> coincise con la nuova e crescente popolarità di vini del Nuovo Mondo e Georg ebbe l’opportunità di conoscere e stringere amicizia con i più importanti winemaker al mondo: celebrità come Robert Mondavi, Angelo Gaja e Christian Moueix hanno contribuito a diffondere il messaggio secondo cui il piacere della degustazione di un vino ha origine prima di tutto dalla scelta del giusto calice.Nel 2008 Time Magazine ha elogiato la famiglia austriaca per aver contribuito “negli ultimi 50 anni alla gioia degli amanti del vino più di qualsiasi altra dinastia vinicole”.</w:t>
      </w:r>
    </w:p>
    <w:p w14:paraId="4FCEB36C" w14:textId="47C61DDC" w:rsidR="00197DEA" w:rsidRDefault="00197DEA" w:rsidP="00197DEA">
      <w:pPr>
        <w:spacing w:after="0" w:line="240" w:lineRule="auto"/>
        <w:jc w:val="both"/>
        <w:rPr>
          <w:rFonts w:ascii="Garamond" w:hAnsi="Garamond"/>
          <w:sz w:val="32"/>
          <w:szCs w:val="32"/>
        </w:rPr>
      </w:pPr>
    </w:p>
    <w:p w14:paraId="167462C8" w14:textId="77777777" w:rsidR="00197DEA" w:rsidRPr="00197DEA" w:rsidRDefault="00197DEA" w:rsidP="00197DEA">
      <w:pPr>
        <w:spacing w:after="0" w:line="240" w:lineRule="auto"/>
        <w:jc w:val="both"/>
        <w:rPr>
          <w:rFonts w:ascii="Garamond" w:hAnsi="Garamond"/>
          <w:sz w:val="32"/>
          <w:szCs w:val="32"/>
        </w:rPr>
      </w:pPr>
    </w:p>
    <w:p w14:paraId="2120A46C" w14:textId="60500CD7" w:rsidR="00197DEA" w:rsidRPr="00197DEA" w:rsidRDefault="00197DEA" w:rsidP="00197DEA">
      <w:pPr>
        <w:spacing w:after="0" w:line="240" w:lineRule="auto"/>
        <w:jc w:val="center"/>
        <w:rPr>
          <w:rFonts w:ascii="Garamond" w:hAnsi="Garamond"/>
          <w:b/>
          <w:sz w:val="32"/>
          <w:szCs w:val="32"/>
        </w:rPr>
      </w:pPr>
      <w:r w:rsidRPr="00197DEA">
        <w:rPr>
          <w:rFonts w:ascii="Garamond" w:hAnsi="Garamond"/>
          <w:b/>
          <w:sz w:val="32"/>
          <w:szCs w:val="32"/>
        </w:rPr>
        <w:t>Maximilian Josef Riedel</w:t>
      </w:r>
    </w:p>
    <w:p w14:paraId="7C509281" w14:textId="77777777" w:rsidR="00197DEA" w:rsidRPr="00197DEA" w:rsidRDefault="00197DEA" w:rsidP="00197DEA">
      <w:pPr>
        <w:spacing w:after="0" w:line="240" w:lineRule="auto"/>
        <w:jc w:val="both"/>
        <w:rPr>
          <w:rFonts w:ascii="Garamond" w:hAnsi="Garamond"/>
          <w:sz w:val="32"/>
          <w:szCs w:val="32"/>
        </w:rPr>
      </w:pPr>
    </w:p>
    <w:p w14:paraId="487B9548" w14:textId="77777777" w:rsidR="00197DEA" w:rsidRPr="00197DEA" w:rsidRDefault="00197DEA" w:rsidP="00197DEA">
      <w:pPr>
        <w:widowControl w:val="0"/>
        <w:autoSpaceDE w:val="0"/>
        <w:autoSpaceDN w:val="0"/>
        <w:adjustRightInd w:val="0"/>
        <w:spacing w:after="0" w:line="240" w:lineRule="auto"/>
        <w:rPr>
          <w:rFonts w:ascii="Garamond" w:hAnsi="Garamond"/>
          <w:sz w:val="32"/>
          <w:szCs w:val="32"/>
        </w:rPr>
      </w:pPr>
      <w:r w:rsidRPr="00197DEA">
        <w:rPr>
          <w:rFonts w:ascii="Garamond" w:hAnsi="Garamond"/>
          <w:b/>
          <w:i/>
          <w:noProof/>
          <w:sz w:val="32"/>
          <w:szCs w:val="32"/>
        </w:rPr>
        <w:drawing>
          <wp:anchor distT="0" distB="0" distL="114300" distR="114300" simplePos="0" relativeHeight="251660288" behindDoc="0" locked="0" layoutInCell="1" allowOverlap="1" wp14:anchorId="055A9887" wp14:editId="30A6F982">
            <wp:simplePos x="0" y="0"/>
            <wp:positionH relativeFrom="column">
              <wp:posOffset>3741420</wp:posOffset>
            </wp:positionH>
            <wp:positionV relativeFrom="paragraph">
              <wp:posOffset>202565</wp:posOffset>
            </wp:positionV>
            <wp:extent cx="2495550" cy="3351530"/>
            <wp:effectExtent l="114300" t="114300" r="152400" b="153670"/>
            <wp:wrapThrough wrapText="bothSides">
              <wp:wrapPolygon edited="0">
                <wp:start x="-989" y="-737"/>
                <wp:lineTo x="-989" y="22468"/>
                <wp:lineTo x="22589" y="22468"/>
                <wp:lineTo x="22754" y="1473"/>
                <wp:lineTo x="22424" y="-737"/>
                <wp:lineTo x="-989" y="-737"/>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95550" cy="33515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97DEA">
        <w:rPr>
          <w:rFonts w:ascii="Garamond" w:hAnsi="Garamond"/>
          <w:b/>
          <w:i/>
          <w:sz w:val="32"/>
          <w:szCs w:val="32"/>
        </w:rPr>
        <w:t xml:space="preserve">Note Biografiche: </w:t>
      </w:r>
    </w:p>
    <w:p w14:paraId="481AD840"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 xml:space="preserve">Maximilian Josef Riedel è diventato Presidente e CEO di Riedel nel 2013, a 36 anni. Ha imparato il mestiere dal padre Georg in giovane età, acquisendo le competenze necessarie sulla soffiatura del vetro e il </w:t>
      </w:r>
      <w:r w:rsidRPr="00197DEA">
        <w:rPr>
          <w:rFonts w:ascii="Garamond" w:hAnsi="Garamond"/>
          <w:i/>
          <w:sz w:val="32"/>
          <w:szCs w:val="32"/>
        </w:rPr>
        <w:t>know-how</w:t>
      </w:r>
      <w:r w:rsidRPr="00197DEA">
        <w:rPr>
          <w:rFonts w:ascii="Garamond" w:hAnsi="Garamond"/>
          <w:sz w:val="32"/>
          <w:szCs w:val="32"/>
        </w:rPr>
        <w:t xml:space="preserve"> per gestire una realtà internazionale. All'età di 18 anni ha deciso di intraprendere il suo percorso in azienda, </w:t>
      </w:r>
      <w:r w:rsidRPr="00197DEA">
        <w:rPr>
          <w:rFonts w:ascii="Garamond" w:hAnsi="Garamond"/>
          <w:color w:val="000000" w:themeColor="text1"/>
          <w:sz w:val="32"/>
          <w:szCs w:val="32"/>
        </w:rPr>
        <w:t>assumendo la responsabilità dello sviluppo di un marchio di lusso a livello globale.</w:t>
      </w:r>
    </w:p>
    <w:p w14:paraId="603AC9FD" w14:textId="77777777" w:rsidR="00197DEA" w:rsidRPr="00197DEA" w:rsidRDefault="00197DEA" w:rsidP="00197DEA">
      <w:pPr>
        <w:widowControl w:val="0"/>
        <w:autoSpaceDE w:val="0"/>
        <w:autoSpaceDN w:val="0"/>
        <w:adjustRightInd w:val="0"/>
        <w:spacing w:after="0" w:line="240" w:lineRule="auto"/>
        <w:jc w:val="both"/>
        <w:rPr>
          <w:rFonts w:ascii="Garamond" w:hAnsi="Garamond"/>
          <w:sz w:val="32"/>
          <w:szCs w:val="32"/>
        </w:rPr>
      </w:pPr>
      <w:r w:rsidRPr="00197DEA">
        <w:rPr>
          <w:rFonts w:ascii="Garamond" w:hAnsi="Garamond"/>
          <w:sz w:val="32"/>
          <w:szCs w:val="32"/>
        </w:rPr>
        <w:t xml:space="preserve">Nel 2004 ha dato prova del suo talento creativo presentando la collezione più famosa: la rivoluzionaria serie di bicchieri in cristallo senza stelo “O”, la linea di maggior successo nella storia dell’azienda, che ha cambiato la percezione del vetro di lusso in tutto il mondo. La serie “O” gli è valsa numerosi riconoscimenti dal Museo d'Arte Moderna, dal MoMA di San Francisco, dal Corning Museum of Glass, dalla Maison et Objet Paris e dalle riviste di vino Wine Spectator e Wine Enthusiast. </w:t>
      </w:r>
    </w:p>
    <w:p w14:paraId="7249F1B6"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 xml:space="preserve">A 25 anni Maximilian J. Riedel è diventato CEO di Riedel Crystal of America e grazie alla sua determinazione è riuscito a conquistare il mercato degli Stati Uniti e del Canada, rivoluzionando l'immagine dell'azienda e aumentando le vendite in modo significativo, fino a fare del Nord America il più grande mercato di esportazione per Riedel. </w:t>
      </w:r>
    </w:p>
    <w:p w14:paraId="12CF5CEC"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Maximilian J. Riedel ha lavorato con successo in termini di design e creatività e i suoi progetti di decanter hanno fatto guadagnare all’azienda numerosi premi e brevetti.</w:t>
      </w:r>
      <w:r w:rsidRPr="00197DEA">
        <w:rPr>
          <w:rFonts w:ascii="Garamond" w:hAnsi="Garamond"/>
          <w:b/>
          <w:sz w:val="32"/>
          <w:szCs w:val="32"/>
        </w:rPr>
        <w:t xml:space="preserve"> </w:t>
      </w:r>
      <w:r w:rsidRPr="00197DEA">
        <w:rPr>
          <w:rFonts w:ascii="Garamond" w:hAnsi="Garamond"/>
          <w:sz w:val="32"/>
          <w:szCs w:val="32"/>
        </w:rPr>
        <w:t>Dopo il riconoscimento del decanter O nel 2005, il decanter Mamba gli ha permesso di vincere il secondo Good Design Award del Chicago Athaeneum Museum of Architecture and Design.</w:t>
      </w:r>
    </w:p>
    <w:p w14:paraId="382C806F"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Ha intuito e colto le potenzialità del digitale, lavorando sullo sviluppo dell’azienda anche sui canali online e social, promuovendo un contatto sempre più diretto con i consumatori.</w:t>
      </w:r>
    </w:p>
    <w:p w14:paraId="48518392" w14:textId="77777777" w:rsidR="00197DEA" w:rsidRPr="00197DEA" w:rsidRDefault="00197DEA" w:rsidP="00197DEA">
      <w:pPr>
        <w:spacing w:after="0" w:line="240" w:lineRule="auto"/>
        <w:jc w:val="both"/>
        <w:rPr>
          <w:rFonts w:ascii="Garamond" w:hAnsi="Garamond"/>
          <w:sz w:val="32"/>
          <w:szCs w:val="32"/>
        </w:rPr>
      </w:pPr>
      <w:r w:rsidRPr="00197DEA">
        <w:rPr>
          <w:rFonts w:ascii="Garamond" w:hAnsi="Garamond"/>
          <w:sz w:val="32"/>
          <w:szCs w:val="32"/>
        </w:rPr>
        <w:t>Il 1° luglio 2013 è avvenuto il cambio generazionale e Maximilian J. ha assunto la gestione di Tiroler Glashütte e delle sue filiali in tutto il mondo, impegnandosi a continuare la storia di successo di Riedel.</w:t>
      </w:r>
    </w:p>
    <w:p w14:paraId="7E608DF1" w14:textId="3408CA61" w:rsidR="00C53BE4" w:rsidRPr="00DD30C3" w:rsidRDefault="00954C15" w:rsidP="00954C15">
      <w:pPr>
        <w:spacing w:after="0" w:line="240" w:lineRule="auto"/>
        <w:jc w:val="center"/>
        <w:rPr>
          <w:rFonts w:ascii="Garamond" w:hAnsi="Garamond"/>
          <w:b/>
          <w:sz w:val="24"/>
        </w:rPr>
      </w:pPr>
      <w:r>
        <w:rPr>
          <w:rFonts w:ascii="Garamond" w:hAnsi="Garamond"/>
          <w:b/>
          <w:sz w:val="24"/>
        </w:rPr>
        <w:t>***</w:t>
      </w:r>
    </w:p>
    <w:p w14:paraId="71BC11D7" w14:textId="77777777" w:rsidR="00954C15" w:rsidRDefault="00954C15" w:rsidP="00C53BE4">
      <w:pPr>
        <w:spacing w:after="0" w:line="240" w:lineRule="auto"/>
        <w:jc w:val="both"/>
        <w:rPr>
          <w:rFonts w:ascii="Garamond" w:hAnsi="Garamond"/>
          <w:b/>
          <w:color w:val="C00000"/>
          <w:sz w:val="24"/>
        </w:rPr>
      </w:pPr>
    </w:p>
    <w:p w14:paraId="00D0AA48" w14:textId="77777777" w:rsidR="00954C15" w:rsidRDefault="00954C15" w:rsidP="00C53BE4">
      <w:pPr>
        <w:spacing w:after="0" w:line="240" w:lineRule="auto"/>
        <w:jc w:val="both"/>
        <w:rPr>
          <w:rFonts w:ascii="Garamond" w:hAnsi="Garamond"/>
          <w:b/>
          <w:color w:val="C00000"/>
          <w:sz w:val="24"/>
        </w:rPr>
      </w:pPr>
    </w:p>
    <w:p w14:paraId="5932460B" w14:textId="5705490F" w:rsidR="00C53BE4" w:rsidRPr="00DD30C3" w:rsidRDefault="00C53BE4" w:rsidP="00C53BE4">
      <w:pPr>
        <w:spacing w:after="0" w:line="240" w:lineRule="auto"/>
        <w:jc w:val="both"/>
        <w:rPr>
          <w:rFonts w:ascii="Garamond" w:hAnsi="Garamond"/>
          <w:color w:val="C00000"/>
          <w:sz w:val="24"/>
        </w:rPr>
      </w:pPr>
      <w:r w:rsidRPr="00DD30C3">
        <w:rPr>
          <w:rFonts w:ascii="Garamond" w:hAnsi="Garamond"/>
          <w:b/>
          <w:color w:val="C00000"/>
          <w:sz w:val="24"/>
        </w:rPr>
        <w:t>FONDAZIONE MASI:</w:t>
      </w:r>
      <w:r w:rsidRPr="00DD30C3">
        <w:rPr>
          <w:rFonts w:ascii="Garamond" w:hAnsi="Garamond"/>
          <w:color w:val="C00000"/>
          <w:sz w:val="24"/>
        </w:rPr>
        <w:t xml:space="preserve"> </w:t>
      </w:r>
    </w:p>
    <w:p w14:paraId="78B5F89F"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sz w:val="24"/>
          <w:szCs w:val="24"/>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780FE9CA" w14:textId="77777777" w:rsidR="00C53BE4" w:rsidRPr="00DD30C3" w:rsidRDefault="00C53BE4" w:rsidP="00C53BE4">
      <w:pPr>
        <w:spacing w:after="0" w:line="240" w:lineRule="auto"/>
        <w:jc w:val="both"/>
        <w:rPr>
          <w:rFonts w:ascii="Garamond" w:hAnsi="Garamond"/>
          <w:sz w:val="24"/>
          <w:szCs w:val="24"/>
        </w:rPr>
      </w:pPr>
    </w:p>
    <w:p w14:paraId="1588D84E" w14:textId="77777777" w:rsidR="00C53BE4" w:rsidRPr="00DD30C3" w:rsidRDefault="00C53BE4" w:rsidP="00C53BE4">
      <w:pPr>
        <w:spacing w:after="0" w:line="240" w:lineRule="auto"/>
        <w:jc w:val="both"/>
        <w:rPr>
          <w:rFonts w:ascii="Garamond" w:hAnsi="Garamond"/>
          <w:b/>
          <w:i/>
          <w:color w:val="000000" w:themeColor="text1"/>
          <w:sz w:val="24"/>
          <w:szCs w:val="24"/>
        </w:rPr>
      </w:pPr>
      <w:r w:rsidRPr="00DD30C3">
        <w:rPr>
          <w:rFonts w:ascii="Garamond" w:hAnsi="Garamond"/>
          <w:b/>
          <w:i/>
          <w:color w:val="000000" w:themeColor="text1"/>
          <w:sz w:val="24"/>
          <w:szCs w:val="24"/>
        </w:rPr>
        <w:t xml:space="preserve">Consiglio della Fondazione Masi </w:t>
      </w:r>
    </w:p>
    <w:p w14:paraId="3DDEEDCC"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w:t>
      </w:r>
      <w:r w:rsidRPr="00DD30C3">
        <w:rPr>
          <w:rFonts w:ascii="Garamond" w:hAnsi="Garamond"/>
          <w:color w:val="000000" w:themeColor="text1"/>
          <w:sz w:val="24"/>
          <w:szCs w:val="24"/>
        </w:rPr>
        <w:t>: Isabella Bossi Fedrigotti</w:t>
      </w:r>
    </w:p>
    <w:p w14:paraId="2C556D3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Vicepresidente</w:t>
      </w:r>
      <w:r w:rsidRPr="00DD30C3">
        <w:rPr>
          <w:rFonts w:ascii="Garamond" w:hAnsi="Garamond"/>
          <w:color w:val="000000" w:themeColor="text1"/>
          <w:sz w:val="24"/>
          <w:szCs w:val="24"/>
        </w:rPr>
        <w:t>: Sandro Boscaini</w:t>
      </w:r>
    </w:p>
    <w:p w14:paraId="644AF8F2"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 Onorario</w:t>
      </w:r>
      <w:r w:rsidRPr="00DD30C3">
        <w:rPr>
          <w:rFonts w:ascii="Garamond" w:hAnsi="Garamond"/>
          <w:color w:val="000000" w:themeColor="text1"/>
          <w:sz w:val="24"/>
          <w:szCs w:val="24"/>
        </w:rPr>
        <w:t>: Demetrio Volcić</w:t>
      </w:r>
    </w:p>
    <w:p w14:paraId="2B3D3754"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Segretario</w:t>
      </w:r>
      <w:r w:rsidRPr="00DD30C3">
        <w:rPr>
          <w:rFonts w:ascii="Garamond" w:hAnsi="Garamond"/>
          <w:color w:val="000000" w:themeColor="text1"/>
          <w:sz w:val="24"/>
          <w:szCs w:val="24"/>
        </w:rPr>
        <w:t>: Marco Vigevani</w:t>
      </w:r>
    </w:p>
    <w:p w14:paraId="66805C11"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iCs/>
          <w:color w:val="000000" w:themeColor="text1"/>
          <w:sz w:val="24"/>
          <w:szCs w:val="24"/>
        </w:rPr>
        <w:t>Revisore:</w:t>
      </w:r>
      <w:r w:rsidRPr="00DD30C3">
        <w:rPr>
          <w:rFonts w:ascii="Garamond" w:hAnsi="Garamond"/>
          <w:color w:val="000000" w:themeColor="text1"/>
          <w:sz w:val="24"/>
          <w:szCs w:val="24"/>
        </w:rPr>
        <w:t xml:space="preserve"> Giovanni Aspes</w:t>
      </w:r>
    </w:p>
    <w:p w14:paraId="6558EE1C"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i/>
          <w:sz w:val="24"/>
          <w:szCs w:val="24"/>
        </w:rPr>
        <w:t>Consiglieri:</w:t>
      </w:r>
      <w:r w:rsidRPr="00DD30C3">
        <w:rPr>
          <w:rFonts w:ascii="Garamond" w:hAnsi="Garamond"/>
          <w:sz w:val="24"/>
          <w:szCs w:val="24"/>
        </w:rPr>
        <w:t xml:space="preserve"> Michele Bauli, Francesco Benedetti, Bruno Boscaini, Marzio Breda, Franca Coin, Federico Girotto, Maurizio Marino, Pieralvise di Serego Alighieri.</w:t>
      </w:r>
    </w:p>
    <w:p w14:paraId="1FB3A4A1" w14:textId="77777777" w:rsidR="00C53BE4" w:rsidRPr="00DD30C3" w:rsidRDefault="00C53BE4" w:rsidP="00C53BE4">
      <w:pPr>
        <w:spacing w:after="0" w:line="240" w:lineRule="auto"/>
        <w:jc w:val="both"/>
        <w:rPr>
          <w:rFonts w:ascii="Garamond" w:hAnsi="Garamond"/>
          <w:i/>
          <w:sz w:val="24"/>
          <w:szCs w:val="24"/>
        </w:rPr>
      </w:pPr>
    </w:p>
    <w:p w14:paraId="49BF830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Veneta</w:t>
      </w:r>
      <w:r w:rsidRPr="00DD30C3">
        <w:rPr>
          <w:rFonts w:ascii="Garamond" w:hAnsi="Garamond"/>
          <w:color w:val="000000" w:themeColor="text1"/>
          <w:sz w:val="24"/>
          <w:szCs w:val="24"/>
        </w:rPr>
        <w:t>: Ulderico Bernardi, Sandro Boscaini, Isabella Bossi Fedrigotti, Marzio Breda, Franca Coin, Gabriele Colleoni, Ilvo Diamanti, Massimo Ferro, Francesco Giavazzi, Stefano Lorenzetto, Piergaetano Marchetti, Paola Marini, Pilade Riello, Pieralvise di Serego Alighieri, Roberto Stringa, Marco Vigevani, Demetrio Volcic, Stefano Zecchi, Filiberto Zovico.</w:t>
      </w:r>
    </w:p>
    <w:p w14:paraId="5311F1B7" w14:textId="77777777" w:rsidR="00C53BE4" w:rsidRPr="00DD30C3" w:rsidRDefault="00C53BE4" w:rsidP="00C53BE4">
      <w:pPr>
        <w:spacing w:after="0" w:line="240" w:lineRule="auto"/>
        <w:jc w:val="both"/>
        <w:rPr>
          <w:rFonts w:ascii="Garamond" w:hAnsi="Garamond"/>
          <w:i/>
          <w:sz w:val="24"/>
          <w:szCs w:val="24"/>
        </w:rPr>
      </w:pPr>
    </w:p>
    <w:p w14:paraId="7272DB56"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del Vino</w:t>
      </w:r>
      <w:r w:rsidRPr="00DD30C3">
        <w:rPr>
          <w:rFonts w:ascii="Garamond" w:hAnsi="Garamond"/>
          <w:color w:val="000000" w:themeColor="text1"/>
          <w:sz w:val="24"/>
          <w:szCs w:val="24"/>
        </w:rPr>
        <w:t>: Piero Antinori, Sandro Boscaini, Federico Castellucci, Luciano Ferraro, Angelo Gaja, Jens Priewe, Ezio Rivella, Alessandro Torcoli, Demetrio Volcic. Relatore: Federico Castellucci.</w:t>
      </w:r>
    </w:p>
    <w:p w14:paraId="3B5554A0" w14:textId="77777777" w:rsidR="00C53BE4" w:rsidRPr="00DD30C3" w:rsidRDefault="00C53BE4" w:rsidP="00C53BE4">
      <w:pPr>
        <w:pBdr>
          <w:bottom w:val="single" w:sz="6" w:space="1" w:color="auto"/>
        </w:pBdr>
        <w:spacing w:after="0" w:line="240" w:lineRule="auto"/>
        <w:jc w:val="both"/>
        <w:rPr>
          <w:rFonts w:ascii="Garamond" w:hAnsi="Garamond"/>
          <w:i/>
        </w:rPr>
      </w:pPr>
    </w:p>
    <w:p w14:paraId="539C44A2" w14:textId="77777777" w:rsidR="00C53BE4" w:rsidRPr="00DD30C3" w:rsidRDefault="005F1D4E" w:rsidP="00C53BE4">
      <w:pPr>
        <w:pBdr>
          <w:bottom w:val="single" w:sz="6" w:space="1" w:color="auto"/>
        </w:pBdr>
        <w:spacing w:after="0" w:line="240" w:lineRule="auto"/>
        <w:jc w:val="both"/>
        <w:rPr>
          <w:rFonts w:ascii="Garamond" w:hAnsi="Garamond"/>
          <w:b/>
        </w:rPr>
      </w:pPr>
      <w:hyperlink r:id="rId8" w:history="1">
        <w:r w:rsidR="00C53BE4" w:rsidRPr="00DD30C3">
          <w:rPr>
            <w:rStyle w:val="Collegamentoipertestuale"/>
            <w:rFonts w:ascii="Garamond" w:hAnsi="Garamond"/>
            <w:b/>
          </w:rPr>
          <w:t>www.fondazionemasi.com</w:t>
        </w:r>
      </w:hyperlink>
    </w:p>
    <w:p w14:paraId="2D01D1C5" w14:textId="77777777" w:rsidR="00C53BE4" w:rsidRPr="00DD30C3" w:rsidRDefault="00C53BE4" w:rsidP="00C53BE4">
      <w:pPr>
        <w:pBdr>
          <w:bottom w:val="single" w:sz="6" w:space="1" w:color="auto"/>
        </w:pBdr>
        <w:spacing w:after="0" w:line="240" w:lineRule="auto"/>
        <w:jc w:val="both"/>
        <w:rPr>
          <w:rFonts w:ascii="Garamond" w:hAnsi="Garamond"/>
          <w:b/>
        </w:rPr>
      </w:pPr>
    </w:p>
    <w:p w14:paraId="39D94104" w14:textId="77777777" w:rsidR="00C53BE4" w:rsidRPr="00DD30C3" w:rsidRDefault="00C53BE4" w:rsidP="00C53BE4">
      <w:pPr>
        <w:spacing w:after="0" w:line="240" w:lineRule="auto"/>
        <w:rPr>
          <w:rFonts w:ascii="Garamond" w:hAnsi="Garamond"/>
          <w:b/>
        </w:rPr>
      </w:pPr>
    </w:p>
    <w:p w14:paraId="5EA0171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CONTATTI</w:t>
      </w:r>
      <w:r w:rsidRPr="00DD30C3">
        <w:rPr>
          <w:rFonts w:ascii="Garamond" w:hAnsi="Garamond"/>
          <w:sz w:val="28"/>
          <w:szCs w:val="28"/>
        </w:rPr>
        <w:t>:</w:t>
      </w:r>
    </w:p>
    <w:p w14:paraId="3EA37326" w14:textId="77777777" w:rsidR="00C53BE4" w:rsidRPr="00DD30C3" w:rsidRDefault="00C53BE4" w:rsidP="00C53BE4">
      <w:pPr>
        <w:spacing w:after="0" w:line="240" w:lineRule="auto"/>
        <w:rPr>
          <w:rFonts w:ascii="Garamond" w:hAnsi="Garamond"/>
          <w:b/>
          <w:sz w:val="28"/>
          <w:szCs w:val="28"/>
        </w:rPr>
      </w:pPr>
    </w:p>
    <w:p w14:paraId="1F855AD0" w14:textId="77777777" w:rsidR="00C53BE4" w:rsidRPr="00DD30C3" w:rsidRDefault="00C53BE4" w:rsidP="00C53BE4">
      <w:pPr>
        <w:spacing w:after="0" w:line="240" w:lineRule="auto"/>
        <w:rPr>
          <w:rFonts w:ascii="Garamond" w:hAnsi="Garamond"/>
          <w:b/>
          <w:sz w:val="28"/>
          <w:szCs w:val="28"/>
        </w:rPr>
      </w:pPr>
      <w:r w:rsidRPr="00DD30C3">
        <w:rPr>
          <w:rFonts w:ascii="Garamond" w:hAnsi="Garamond"/>
          <w:b/>
          <w:sz w:val="28"/>
          <w:szCs w:val="28"/>
        </w:rPr>
        <w:t>Ufficio Stampa Fondazione Masi:</w:t>
      </w:r>
    </w:p>
    <w:p w14:paraId="59F9A784"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Elisa Venturini - elisa.venturini@masi.it – cell. +393357590837</w:t>
      </w:r>
    </w:p>
    <w:p w14:paraId="599C5781" w14:textId="77777777" w:rsidR="00C53BE4" w:rsidRPr="00DD30C3" w:rsidRDefault="00C53BE4" w:rsidP="00C53BE4">
      <w:pPr>
        <w:spacing w:after="0" w:line="240" w:lineRule="auto"/>
        <w:rPr>
          <w:rFonts w:ascii="Garamond" w:hAnsi="Garamond"/>
          <w:b/>
          <w:sz w:val="28"/>
          <w:szCs w:val="28"/>
        </w:rPr>
      </w:pPr>
    </w:p>
    <w:p w14:paraId="5DD5E6E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Close to Media</w:t>
      </w:r>
      <w:r w:rsidRPr="00DD30C3">
        <w:rPr>
          <w:rFonts w:ascii="Garamond" w:hAnsi="Garamond"/>
          <w:sz w:val="28"/>
          <w:szCs w:val="28"/>
        </w:rPr>
        <w:t xml:space="preserve"> </w:t>
      </w:r>
      <w:r w:rsidRPr="00DD30C3">
        <w:rPr>
          <w:rFonts w:ascii="Garamond" w:hAnsi="Garamond"/>
          <w:b/>
          <w:sz w:val="28"/>
          <w:szCs w:val="28"/>
        </w:rPr>
        <w:t>– società fondata da Elisabetta Neuhoff</w:t>
      </w:r>
    </w:p>
    <w:p w14:paraId="7208DD9F"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Prodotto:</w:t>
      </w:r>
    </w:p>
    <w:p w14:paraId="592B208F"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Luigi Borghi, Cecilia Isella Tel: +39 02 70006237 – Cell: +39 334 6867480</w:t>
      </w:r>
    </w:p>
    <w:p w14:paraId="668CFB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borghi.luigi@closetomedia.it; cecilia.isella@closetomedia.it </w:t>
      </w:r>
    </w:p>
    <w:p w14:paraId="4990606E"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Finance:</w:t>
      </w:r>
    </w:p>
    <w:p w14:paraId="42D0380C"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Adriana Liguori, Sofia Crosta Tel: +39 02 70006237 – Cell: +39 345 1778974</w:t>
      </w:r>
    </w:p>
    <w:p w14:paraId="490307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adriana.liguori@closetomedia.it; sofia.crosta@closetomedia.it </w:t>
      </w:r>
    </w:p>
    <w:p w14:paraId="143A8C8E" w14:textId="77777777" w:rsidR="00C53BE4" w:rsidRPr="00306C3B" w:rsidRDefault="00C53BE4" w:rsidP="00C53BE4">
      <w:pPr>
        <w:spacing w:after="0" w:line="240" w:lineRule="auto"/>
        <w:rPr>
          <w:rFonts w:ascii="Garamond" w:hAnsi="Garamond"/>
          <w:b/>
          <w:sz w:val="28"/>
          <w:szCs w:val="28"/>
          <w:lang w:val="en-US"/>
        </w:rPr>
      </w:pPr>
    </w:p>
    <w:p w14:paraId="18082EE3" w14:textId="77777777" w:rsidR="00D21B3B" w:rsidRPr="00C53BE4" w:rsidRDefault="00D21B3B" w:rsidP="00D21B3B">
      <w:pPr>
        <w:spacing w:after="0"/>
        <w:jc w:val="center"/>
        <w:rPr>
          <w:rFonts w:ascii="Garamond" w:hAnsi="Garamond"/>
          <w:b/>
          <w:sz w:val="28"/>
          <w:szCs w:val="28"/>
          <w:lang w:val="en-US"/>
        </w:rPr>
      </w:pPr>
    </w:p>
    <w:sectPr w:rsidR="00D21B3B" w:rsidRPr="00C53BE4" w:rsidSect="00DB556B">
      <w:headerReference w:type="default" r:id="rId9"/>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4294E" w14:textId="77777777" w:rsidR="00D837E4" w:rsidRDefault="00D837E4" w:rsidP="00D837E4">
      <w:pPr>
        <w:spacing w:after="0" w:line="240" w:lineRule="auto"/>
      </w:pPr>
      <w:r>
        <w:separator/>
      </w:r>
    </w:p>
  </w:endnote>
  <w:endnote w:type="continuationSeparator" w:id="0">
    <w:p w14:paraId="2C8A1C3A" w14:textId="77777777" w:rsidR="00D837E4" w:rsidRDefault="00D837E4"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7A0BF" w14:textId="77777777" w:rsidR="00D837E4" w:rsidRDefault="00D837E4" w:rsidP="00D837E4">
      <w:pPr>
        <w:spacing w:after="0" w:line="240" w:lineRule="auto"/>
      </w:pPr>
      <w:r>
        <w:separator/>
      </w:r>
    </w:p>
  </w:footnote>
  <w:footnote w:type="continuationSeparator" w:id="0">
    <w:p w14:paraId="4F404238" w14:textId="77777777" w:rsidR="00D837E4" w:rsidRDefault="00D837E4"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7B501942">
          <wp:simplePos x="0" y="0"/>
          <wp:positionH relativeFrom="margin">
            <wp:align>center</wp:align>
          </wp:positionH>
          <wp:positionV relativeFrom="paragraph">
            <wp:posOffset>-364490</wp:posOffset>
          </wp:positionV>
          <wp:extent cx="1447200" cy="817200"/>
          <wp:effectExtent l="0" t="0" r="63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1A55"/>
    <w:rsid w:val="0001385E"/>
    <w:rsid w:val="0007794C"/>
    <w:rsid w:val="0009190E"/>
    <w:rsid w:val="000A22EC"/>
    <w:rsid w:val="000C5497"/>
    <w:rsid w:val="000D3C33"/>
    <w:rsid w:val="000E1A65"/>
    <w:rsid w:val="000E70D2"/>
    <w:rsid w:val="00124735"/>
    <w:rsid w:val="00141959"/>
    <w:rsid w:val="0014743A"/>
    <w:rsid w:val="00152F4E"/>
    <w:rsid w:val="00164525"/>
    <w:rsid w:val="00167F3A"/>
    <w:rsid w:val="00185D2F"/>
    <w:rsid w:val="00190FC1"/>
    <w:rsid w:val="00193F2E"/>
    <w:rsid w:val="00197DEA"/>
    <w:rsid w:val="001B4EB9"/>
    <w:rsid w:val="001B5AC0"/>
    <w:rsid w:val="001C084C"/>
    <w:rsid w:val="001E01D5"/>
    <w:rsid w:val="00216DC9"/>
    <w:rsid w:val="00230203"/>
    <w:rsid w:val="00256945"/>
    <w:rsid w:val="002575D8"/>
    <w:rsid w:val="00260487"/>
    <w:rsid w:val="002707C1"/>
    <w:rsid w:val="002A0688"/>
    <w:rsid w:val="002A45B8"/>
    <w:rsid w:val="002B2295"/>
    <w:rsid w:val="00315813"/>
    <w:rsid w:val="00364375"/>
    <w:rsid w:val="00375129"/>
    <w:rsid w:val="0038777D"/>
    <w:rsid w:val="00393371"/>
    <w:rsid w:val="003A0A48"/>
    <w:rsid w:val="003B2557"/>
    <w:rsid w:val="003B57FD"/>
    <w:rsid w:val="003F5F91"/>
    <w:rsid w:val="004145B7"/>
    <w:rsid w:val="00425868"/>
    <w:rsid w:val="0043542B"/>
    <w:rsid w:val="00455467"/>
    <w:rsid w:val="00461230"/>
    <w:rsid w:val="00481844"/>
    <w:rsid w:val="00486C6D"/>
    <w:rsid w:val="004D3AC6"/>
    <w:rsid w:val="004D3E48"/>
    <w:rsid w:val="00500F64"/>
    <w:rsid w:val="00501F5E"/>
    <w:rsid w:val="0050490A"/>
    <w:rsid w:val="005826C9"/>
    <w:rsid w:val="005A47DE"/>
    <w:rsid w:val="005B560E"/>
    <w:rsid w:val="005E4AE8"/>
    <w:rsid w:val="005F1D4E"/>
    <w:rsid w:val="00623FCB"/>
    <w:rsid w:val="0062767C"/>
    <w:rsid w:val="00631BE2"/>
    <w:rsid w:val="0065699B"/>
    <w:rsid w:val="00683BD8"/>
    <w:rsid w:val="006879BC"/>
    <w:rsid w:val="006913A8"/>
    <w:rsid w:val="00691A6B"/>
    <w:rsid w:val="006C487E"/>
    <w:rsid w:val="006F2916"/>
    <w:rsid w:val="00740963"/>
    <w:rsid w:val="0075780B"/>
    <w:rsid w:val="0078398B"/>
    <w:rsid w:val="007A58B9"/>
    <w:rsid w:val="007A5BA3"/>
    <w:rsid w:val="007B22AD"/>
    <w:rsid w:val="007D62E5"/>
    <w:rsid w:val="007E1CC5"/>
    <w:rsid w:val="007F5EF8"/>
    <w:rsid w:val="00833118"/>
    <w:rsid w:val="00841243"/>
    <w:rsid w:val="00856420"/>
    <w:rsid w:val="0086167F"/>
    <w:rsid w:val="008A1DF3"/>
    <w:rsid w:val="008A3930"/>
    <w:rsid w:val="008B294E"/>
    <w:rsid w:val="008B46AC"/>
    <w:rsid w:val="008C1984"/>
    <w:rsid w:val="008D0E5E"/>
    <w:rsid w:val="008F54FB"/>
    <w:rsid w:val="009076BE"/>
    <w:rsid w:val="009421ED"/>
    <w:rsid w:val="00952E91"/>
    <w:rsid w:val="00954C15"/>
    <w:rsid w:val="00987D2B"/>
    <w:rsid w:val="009A32FC"/>
    <w:rsid w:val="009B1FC2"/>
    <w:rsid w:val="009F4B1D"/>
    <w:rsid w:val="00A3405C"/>
    <w:rsid w:val="00A85ADE"/>
    <w:rsid w:val="00A85B35"/>
    <w:rsid w:val="00A94BE4"/>
    <w:rsid w:val="00AA1314"/>
    <w:rsid w:val="00AE627D"/>
    <w:rsid w:val="00B13154"/>
    <w:rsid w:val="00B153B5"/>
    <w:rsid w:val="00B2373C"/>
    <w:rsid w:val="00B32961"/>
    <w:rsid w:val="00B34FBD"/>
    <w:rsid w:val="00B447A6"/>
    <w:rsid w:val="00BA19B0"/>
    <w:rsid w:val="00BB1C5D"/>
    <w:rsid w:val="00BE35A6"/>
    <w:rsid w:val="00C104E1"/>
    <w:rsid w:val="00C11FAE"/>
    <w:rsid w:val="00C41665"/>
    <w:rsid w:val="00C434DC"/>
    <w:rsid w:val="00C438BA"/>
    <w:rsid w:val="00C50019"/>
    <w:rsid w:val="00C53BE4"/>
    <w:rsid w:val="00C73E23"/>
    <w:rsid w:val="00C80640"/>
    <w:rsid w:val="00CD0F25"/>
    <w:rsid w:val="00CD4C91"/>
    <w:rsid w:val="00CF36A1"/>
    <w:rsid w:val="00CF769E"/>
    <w:rsid w:val="00D21B3B"/>
    <w:rsid w:val="00D22B88"/>
    <w:rsid w:val="00D32ECB"/>
    <w:rsid w:val="00D4120D"/>
    <w:rsid w:val="00D57D2C"/>
    <w:rsid w:val="00D71FDA"/>
    <w:rsid w:val="00D73A7F"/>
    <w:rsid w:val="00D837E4"/>
    <w:rsid w:val="00D86C74"/>
    <w:rsid w:val="00D95AA7"/>
    <w:rsid w:val="00DA645D"/>
    <w:rsid w:val="00DB026B"/>
    <w:rsid w:val="00DB556B"/>
    <w:rsid w:val="00DB7220"/>
    <w:rsid w:val="00DD3D12"/>
    <w:rsid w:val="00DE235B"/>
    <w:rsid w:val="00DE5A7C"/>
    <w:rsid w:val="00E30EEE"/>
    <w:rsid w:val="00E31562"/>
    <w:rsid w:val="00E51E84"/>
    <w:rsid w:val="00E54175"/>
    <w:rsid w:val="00E61D9D"/>
    <w:rsid w:val="00E668B4"/>
    <w:rsid w:val="00E750FD"/>
    <w:rsid w:val="00E76B5C"/>
    <w:rsid w:val="00E8160C"/>
    <w:rsid w:val="00E8191A"/>
    <w:rsid w:val="00E87E37"/>
    <w:rsid w:val="00EB07D3"/>
    <w:rsid w:val="00EC34C7"/>
    <w:rsid w:val="00EE2066"/>
    <w:rsid w:val="00EE49AE"/>
    <w:rsid w:val="00EF142C"/>
    <w:rsid w:val="00F467CF"/>
    <w:rsid w:val="00F81569"/>
    <w:rsid w:val="00FA0D97"/>
    <w:rsid w:val="00FC33F2"/>
    <w:rsid w:val="00FC4FE5"/>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zionemasi.com" TargetMode="External"/><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cp:lastModifiedBy>
  <cp:revision>3</cp:revision>
  <cp:lastPrinted>2018-09-04T07:21:00Z</cp:lastPrinted>
  <dcterms:created xsi:type="dcterms:W3CDTF">2020-09-09T09:39:00Z</dcterms:created>
  <dcterms:modified xsi:type="dcterms:W3CDTF">2020-09-09T09:41:00Z</dcterms:modified>
</cp:coreProperties>
</file>