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E96B" w14:textId="77777777" w:rsidR="00C53BE4" w:rsidRPr="00DD30C3" w:rsidRDefault="00C53BE4" w:rsidP="00C53BE4">
      <w:pPr>
        <w:spacing w:after="0" w:line="240" w:lineRule="auto"/>
        <w:jc w:val="center"/>
        <w:rPr>
          <w:rFonts w:ascii="Garamond" w:hAnsi="Garamond"/>
          <w:b/>
          <w:sz w:val="28"/>
          <w:szCs w:val="28"/>
        </w:rPr>
      </w:pPr>
    </w:p>
    <w:p w14:paraId="714E8A41" w14:textId="77777777" w:rsidR="00C53BE4" w:rsidRPr="00DD30C3" w:rsidRDefault="00C53BE4" w:rsidP="00C53BE4">
      <w:pPr>
        <w:spacing w:after="0" w:line="240" w:lineRule="auto"/>
        <w:jc w:val="center"/>
        <w:rPr>
          <w:rFonts w:ascii="Garamond" w:hAnsi="Garamond"/>
          <w:b/>
          <w:sz w:val="28"/>
          <w:szCs w:val="28"/>
        </w:rPr>
      </w:pPr>
    </w:p>
    <w:p w14:paraId="6D1ADE64" w14:textId="77777777" w:rsidR="00C53BE4" w:rsidRPr="00DD30C3" w:rsidRDefault="00C53BE4" w:rsidP="00C53BE4">
      <w:pPr>
        <w:spacing w:after="0" w:line="240" w:lineRule="auto"/>
        <w:jc w:val="center"/>
        <w:rPr>
          <w:rFonts w:ascii="Garamond" w:hAnsi="Garamond"/>
          <w:b/>
          <w:sz w:val="28"/>
          <w:szCs w:val="28"/>
        </w:rPr>
      </w:pPr>
      <w:r w:rsidRPr="00DD30C3">
        <w:rPr>
          <w:rFonts w:ascii="Garamond" w:hAnsi="Garamond"/>
          <w:b/>
          <w:sz w:val="28"/>
          <w:szCs w:val="28"/>
        </w:rPr>
        <w:t>Comunicato Stampa</w:t>
      </w:r>
    </w:p>
    <w:p w14:paraId="3AD2890E" w14:textId="39F226FC" w:rsidR="00C53BE4" w:rsidRDefault="00C53BE4" w:rsidP="00C53BE4">
      <w:pPr>
        <w:spacing w:after="0" w:line="240" w:lineRule="auto"/>
        <w:rPr>
          <w:rFonts w:ascii="Garamond" w:hAnsi="Garamond"/>
          <w:b/>
          <w:sz w:val="28"/>
          <w:szCs w:val="28"/>
        </w:rPr>
      </w:pPr>
    </w:p>
    <w:p w14:paraId="19CE5DE7" w14:textId="77777777" w:rsidR="00C53BE4" w:rsidRPr="00DD30C3" w:rsidRDefault="00C53BE4" w:rsidP="00C53BE4">
      <w:pPr>
        <w:spacing w:after="0" w:line="240" w:lineRule="auto"/>
        <w:rPr>
          <w:rFonts w:ascii="Garamond" w:hAnsi="Garamond"/>
          <w:b/>
          <w:sz w:val="28"/>
          <w:szCs w:val="28"/>
        </w:rPr>
      </w:pPr>
    </w:p>
    <w:p w14:paraId="39E0B920" w14:textId="7D968AD3" w:rsidR="00C53BE4" w:rsidRPr="00DD30C3" w:rsidRDefault="00C53BE4" w:rsidP="00C53BE4">
      <w:pPr>
        <w:spacing w:after="0" w:line="240" w:lineRule="auto"/>
        <w:jc w:val="center"/>
        <w:rPr>
          <w:rFonts w:ascii="Garamond" w:hAnsi="Garamond"/>
          <w:b/>
          <w:color w:val="C00000"/>
          <w:sz w:val="40"/>
          <w:szCs w:val="36"/>
        </w:rPr>
      </w:pPr>
      <w:r w:rsidRPr="00DD30C3">
        <w:rPr>
          <w:rFonts w:ascii="Garamond" w:hAnsi="Garamond"/>
          <w:b/>
          <w:color w:val="C00000"/>
          <w:sz w:val="40"/>
          <w:szCs w:val="36"/>
        </w:rPr>
        <w:t>39</w:t>
      </w:r>
      <w:r w:rsidR="0038132A">
        <w:rPr>
          <w:rFonts w:ascii="Garamond" w:hAnsi="Garamond"/>
          <w:b/>
          <w:color w:val="C00000"/>
          <w:sz w:val="40"/>
          <w:szCs w:val="36"/>
        </w:rPr>
        <w:t xml:space="preserve">° </w:t>
      </w:r>
      <w:r w:rsidRPr="00DD30C3">
        <w:rPr>
          <w:rFonts w:ascii="Garamond" w:hAnsi="Garamond"/>
          <w:b/>
          <w:color w:val="C00000"/>
          <w:sz w:val="40"/>
          <w:szCs w:val="36"/>
        </w:rPr>
        <w:t xml:space="preserve">PREMIO MASI, ANNUNCIATI I VINCITORI </w:t>
      </w:r>
    </w:p>
    <w:p w14:paraId="7D2ACEB2" w14:textId="77777777" w:rsidR="00C53BE4" w:rsidRPr="00DD30C3" w:rsidRDefault="00C53BE4" w:rsidP="00C53BE4">
      <w:pPr>
        <w:spacing w:after="0" w:line="240" w:lineRule="auto"/>
        <w:jc w:val="center"/>
        <w:rPr>
          <w:rFonts w:ascii="Garamond" w:hAnsi="Garamond"/>
          <w:b/>
          <w:color w:val="C00000"/>
          <w:sz w:val="40"/>
          <w:szCs w:val="36"/>
        </w:rPr>
      </w:pPr>
    </w:p>
    <w:p w14:paraId="6E488D34" w14:textId="77777777" w:rsidR="00C53BE4" w:rsidRDefault="00C53BE4" w:rsidP="00C53BE4">
      <w:pPr>
        <w:spacing w:after="0" w:line="240" w:lineRule="auto"/>
        <w:jc w:val="center"/>
        <w:rPr>
          <w:rFonts w:ascii="Garamond" w:hAnsi="Garamond"/>
          <w:b/>
          <w:color w:val="C00000"/>
          <w:sz w:val="32"/>
          <w:szCs w:val="36"/>
        </w:rPr>
      </w:pPr>
      <w:r w:rsidRPr="00DD30C3">
        <w:rPr>
          <w:rFonts w:ascii="Garamond" w:hAnsi="Garamond"/>
          <w:b/>
          <w:color w:val="C00000"/>
          <w:sz w:val="32"/>
          <w:szCs w:val="36"/>
        </w:rPr>
        <w:t xml:space="preserve">Tema la Sostenibilità: il riconoscimento a </w:t>
      </w:r>
    </w:p>
    <w:p w14:paraId="705DFE8C" w14:textId="3C7A4C30" w:rsidR="00C53BE4" w:rsidRPr="00DD30C3" w:rsidRDefault="00C53BE4" w:rsidP="00C53BE4">
      <w:pPr>
        <w:spacing w:after="0" w:line="240" w:lineRule="auto"/>
        <w:jc w:val="center"/>
        <w:rPr>
          <w:rFonts w:ascii="Garamond" w:hAnsi="Garamond"/>
          <w:b/>
          <w:color w:val="C00000"/>
          <w:sz w:val="32"/>
          <w:szCs w:val="36"/>
        </w:rPr>
      </w:pPr>
      <w:r w:rsidRPr="00DD30C3">
        <w:rPr>
          <w:rFonts w:ascii="Garamond" w:hAnsi="Garamond"/>
          <w:b/>
          <w:color w:val="C00000"/>
          <w:sz w:val="32"/>
          <w:szCs w:val="36"/>
        </w:rPr>
        <w:t>Ilaria Capua, Reinhold Messner</w:t>
      </w:r>
      <w:r>
        <w:rPr>
          <w:rFonts w:ascii="Garamond" w:hAnsi="Garamond"/>
          <w:b/>
          <w:color w:val="C00000"/>
          <w:sz w:val="32"/>
          <w:szCs w:val="36"/>
        </w:rPr>
        <w:t>,</w:t>
      </w:r>
      <w:r w:rsidRPr="00DD30C3">
        <w:rPr>
          <w:rFonts w:ascii="Garamond" w:hAnsi="Garamond"/>
          <w:b/>
          <w:color w:val="C00000"/>
          <w:sz w:val="32"/>
          <w:szCs w:val="36"/>
        </w:rPr>
        <w:t xml:space="preserve"> Andrea Rigoni, Riedel </w:t>
      </w:r>
      <w:r w:rsidR="00A34D61">
        <w:rPr>
          <w:rFonts w:ascii="Garamond" w:hAnsi="Garamond"/>
          <w:b/>
          <w:color w:val="C00000"/>
          <w:sz w:val="32"/>
          <w:szCs w:val="36"/>
        </w:rPr>
        <w:t>Glass</w:t>
      </w:r>
      <w:r w:rsidRPr="00DD30C3">
        <w:rPr>
          <w:rFonts w:ascii="Garamond" w:hAnsi="Garamond"/>
          <w:b/>
          <w:color w:val="C00000"/>
          <w:sz w:val="32"/>
          <w:szCs w:val="36"/>
        </w:rPr>
        <w:t xml:space="preserve"> e</w:t>
      </w:r>
      <w:r w:rsidRPr="00DD30C3">
        <w:rPr>
          <w:rFonts w:ascii="Garamond" w:hAnsi="Garamond"/>
        </w:rPr>
        <w:t xml:space="preserve"> </w:t>
      </w:r>
      <w:r w:rsidRPr="00DD30C3">
        <w:rPr>
          <w:rFonts w:ascii="Garamond" w:hAnsi="Garamond"/>
          <w:b/>
          <w:color w:val="C00000"/>
          <w:sz w:val="32"/>
          <w:szCs w:val="36"/>
        </w:rPr>
        <w:t xml:space="preserve">l’Alto Commissario </w:t>
      </w:r>
      <w:r w:rsidR="007B51A0">
        <w:rPr>
          <w:rFonts w:ascii="Garamond" w:hAnsi="Garamond"/>
          <w:b/>
          <w:color w:val="C00000"/>
          <w:sz w:val="32"/>
          <w:szCs w:val="36"/>
        </w:rPr>
        <w:t xml:space="preserve">delle Nazioni Unite </w:t>
      </w:r>
      <w:r w:rsidRPr="00DD30C3">
        <w:rPr>
          <w:rFonts w:ascii="Garamond" w:hAnsi="Garamond"/>
          <w:b/>
          <w:color w:val="C00000"/>
          <w:sz w:val="32"/>
          <w:szCs w:val="36"/>
        </w:rPr>
        <w:t xml:space="preserve">per i </w:t>
      </w:r>
      <w:r w:rsidR="007B51A0">
        <w:rPr>
          <w:rFonts w:ascii="Garamond" w:hAnsi="Garamond"/>
          <w:b/>
          <w:color w:val="C00000"/>
          <w:sz w:val="32"/>
          <w:szCs w:val="36"/>
        </w:rPr>
        <w:t>R</w:t>
      </w:r>
      <w:r w:rsidRPr="00DD30C3">
        <w:rPr>
          <w:rFonts w:ascii="Garamond" w:hAnsi="Garamond"/>
          <w:b/>
          <w:color w:val="C00000"/>
          <w:sz w:val="32"/>
          <w:szCs w:val="36"/>
        </w:rPr>
        <w:t>ifugiati</w:t>
      </w:r>
      <w:r w:rsidR="007B51A0">
        <w:rPr>
          <w:rFonts w:ascii="Garamond" w:hAnsi="Garamond"/>
          <w:b/>
          <w:color w:val="C00000"/>
          <w:sz w:val="32"/>
          <w:szCs w:val="36"/>
        </w:rPr>
        <w:t>,</w:t>
      </w:r>
      <w:r w:rsidRPr="00DD30C3">
        <w:rPr>
          <w:rFonts w:ascii="Garamond" w:hAnsi="Garamond"/>
          <w:b/>
          <w:color w:val="C00000"/>
          <w:sz w:val="32"/>
          <w:szCs w:val="36"/>
        </w:rPr>
        <w:t xml:space="preserve"> Filippo Grandi</w:t>
      </w:r>
    </w:p>
    <w:p w14:paraId="60FB2809" w14:textId="77777777" w:rsidR="00C53BE4" w:rsidRPr="00DD30C3" w:rsidRDefault="00C53BE4" w:rsidP="00C53BE4">
      <w:pPr>
        <w:spacing w:after="0" w:line="240" w:lineRule="auto"/>
        <w:jc w:val="center"/>
        <w:rPr>
          <w:rFonts w:ascii="Garamond" w:hAnsi="Garamond"/>
          <w:b/>
          <w:color w:val="C00000"/>
          <w:sz w:val="32"/>
          <w:szCs w:val="36"/>
        </w:rPr>
      </w:pPr>
      <w:r w:rsidRPr="00DD30C3">
        <w:rPr>
          <w:rFonts w:ascii="Garamond" w:hAnsi="Garamond"/>
          <w:b/>
          <w:color w:val="C00000"/>
          <w:sz w:val="32"/>
          <w:szCs w:val="36"/>
        </w:rPr>
        <w:t xml:space="preserve"> </w:t>
      </w:r>
    </w:p>
    <w:p w14:paraId="1E3BBFC2" w14:textId="77777777" w:rsidR="00C53BE4" w:rsidRPr="00DD30C3" w:rsidRDefault="00C53BE4" w:rsidP="00C53BE4">
      <w:pPr>
        <w:spacing w:after="0" w:line="240" w:lineRule="auto"/>
        <w:ind w:right="-143" w:hanging="142"/>
        <w:jc w:val="center"/>
        <w:rPr>
          <w:rFonts w:ascii="Garamond" w:hAnsi="Garamond"/>
          <w:b/>
          <w:color w:val="C00000"/>
          <w:sz w:val="32"/>
          <w:szCs w:val="32"/>
        </w:rPr>
      </w:pPr>
      <w:r w:rsidRPr="00DD30C3">
        <w:rPr>
          <w:rFonts w:ascii="Garamond" w:hAnsi="Garamond"/>
          <w:b/>
          <w:color w:val="C00000"/>
          <w:sz w:val="32"/>
          <w:szCs w:val="32"/>
        </w:rPr>
        <w:t>SABATO 24 OTTOBRE 2020</w:t>
      </w:r>
      <w:r w:rsidRPr="00DD30C3">
        <w:rPr>
          <w:rFonts w:ascii="Garamond" w:hAnsi="Garamond"/>
        </w:rPr>
        <w:t xml:space="preserve"> </w:t>
      </w:r>
      <w:r w:rsidRPr="00DD30C3">
        <w:rPr>
          <w:rFonts w:ascii="Garamond" w:hAnsi="Garamond"/>
          <w:b/>
          <w:color w:val="C00000"/>
          <w:sz w:val="32"/>
          <w:szCs w:val="32"/>
        </w:rPr>
        <w:t>EVENTO IN DIRETTA STREAMING</w:t>
      </w:r>
    </w:p>
    <w:p w14:paraId="75382AD3" w14:textId="1CF51DEB" w:rsidR="00C53BE4" w:rsidRDefault="00C53BE4" w:rsidP="00C53BE4">
      <w:pPr>
        <w:spacing w:after="0" w:line="240" w:lineRule="auto"/>
        <w:jc w:val="center"/>
        <w:rPr>
          <w:rFonts w:ascii="Garamond" w:hAnsi="Garamond"/>
          <w:b/>
          <w:color w:val="C00000"/>
          <w:sz w:val="32"/>
          <w:szCs w:val="32"/>
        </w:rPr>
      </w:pPr>
    </w:p>
    <w:p w14:paraId="0289804A" w14:textId="77777777" w:rsidR="00C53BE4" w:rsidRPr="00DD30C3" w:rsidRDefault="00C53BE4" w:rsidP="00C53BE4">
      <w:pPr>
        <w:spacing w:after="0" w:line="240" w:lineRule="auto"/>
        <w:jc w:val="center"/>
        <w:rPr>
          <w:rFonts w:ascii="Garamond" w:hAnsi="Garamond"/>
          <w:b/>
          <w:color w:val="C00000"/>
          <w:sz w:val="32"/>
          <w:szCs w:val="32"/>
        </w:rPr>
      </w:pPr>
    </w:p>
    <w:p w14:paraId="06CFC715" w14:textId="578BCE94" w:rsidR="00C53BE4" w:rsidRPr="00DD30C3" w:rsidRDefault="00C53BE4" w:rsidP="00C53BE4">
      <w:pPr>
        <w:spacing w:after="0" w:line="240" w:lineRule="auto"/>
        <w:jc w:val="both"/>
        <w:rPr>
          <w:rFonts w:ascii="Garamond" w:hAnsi="Garamond"/>
          <w:sz w:val="28"/>
          <w:szCs w:val="26"/>
        </w:rPr>
      </w:pPr>
      <w:r w:rsidRPr="00DD30C3">
        <w:rPr>
          <w:rFonts w:ascii="Garamond" w:hAnsi="Garamond"/>
          <w:i/>
          <w:sz w:val="28"/>
          <w:szCs w:val="26"/>
        </w:rPr>
        <w:t xml:space="preserve">Gargagnago di Valpolicella (VR), </w:t>
      </w:r>
      <w:r>
        <w:rPr>
          <w:rFonts w:ascii="Garamond" w:hAnsi="Garamond"/>
          <w:i/>
          <w:sz w:val="28"/>
          <w:szCs w:val="26"/>
        </w:rPr>
        <w:t>9</w:t>
      </w:r>
      <w:r w:rsidRPr="00DD30C3">
        <w:rPr>
          <w:rFonts w:ascii="Garamond" w:hAnsi="Garamond"/>
          <w:i/>
          <w:sz w:val="28"/>
          <w:szCs w:val="26"/>
        </w:rPr>
        <w:t xml:space="preserve"> settembre 2020</w:t>
      </w:r>
      <w:r w:rsidRPr="00DD30C3">
        <w:rPr>
          <w:rFonts w:ascii="Garamond" w:hAnsi="Garamond"/>
          <w:sz w:val="28"/>
          <w:szCs w:val="26"/>
        </w:rPr>
        <w:t xml:space="preserve"> – </w:t>
      </w:r>
      <w:r w:rsidRPr="00DB0DED">
        <w:rPr>
          <w:rFonts w:ascii="Garamond" w:hAnsi="Garamond"/>
          <w:b/>
          <w:bCs/>
          <w:sz w:val="28"/>
          <w:szCs w:val="26"/>
        </w:rPr>
        <w:t>Cinque interpreti della Sostenibilità</w:t>
      </w:r>
      <w:r w:rsidRPr="00DD30C3">
        <w:rPr>
          <w:rFonts w:ascii="Garamond" w:hAnsi="Garamond"/>
          <w:sz w:val="28"/>
          <w:szCs w:val="26"/>
        </w:rPr>
        <w:t xml:space="preserve"> nella sua declinazione ambientale, sociale ed economica sono </w:t>
      </w:r>
      <w:r w:rsidRPr="00DB0DED">
        <w:rPr>
          <w:rFonts w:ascii="Garamond" w:hAnsi="Garamond"/>
          <w:b/>
          <w:bCs/>
          <w:sz w:val="28"/>
          <w:szCs w:val="26"/>
        </w:rPr>
        <w:t>i vincitori della</w:t>
      </w:r>
      <w:r w:rsidRPr="00DD30C3">
        <w:rPr>
          <w:rFonts w:ascii="Garamond" w:hAnsi="Garamond"/>
          <w:sz w:val="28"/>
          <w:szCs w:val="26"/>
        </w:rPr>
        <w:t xml:space="preserve"> </w:t>
      </w:r>
      <w:r w:rsidRPr="00DD30C3">
        <w:rPr>
          <w:rFonts w:ascii="Garamond" w:hAnsi="Garamond"/>
          <w:b/>
          <w:sz w:val="28"/>
          <w:szCs w:val="26"/>
        </w:rPr>
        <w:t>39</w:t>
      </w:r>
      <w:r w:rsidR="0017065A">
        <w:rPr>
          <w:rFonts w:ascii="Garamond" w:hAnsi="Garamond"/>
          <w:b/>
          <w:sz w:val="28"/>
          <w:szCs w:val="26"/>
        </w:rPr>
        <w:t>°</w:t>
      </w:r>
      <w:r w:rsidRPr="00DD30C3">
        <w:rPr>
          <w:rFonts w:ascii="Garamond" w:hAnsi="Garamond"/>
          <w:b/>
          <w:sz w:val="28"/>
          <w:szCs w:val="26"/>
        </w:rPr>
        <w:t xml:space="preserve"> edizione </w:t>
      </w:r>
      <w:r w:rsidRPr="00DB0DED">
        <w:rPr>
          <w:rFonts w:ascii="Garamond" w:hAnsi="Garamond"/>
          <w:b/>
          <w:bCs/>
          <w:sz w:val="28"/>
          <w:szCs w:val="26"/>
        </w:rPr>
        <w:t>del</w:t>
      </w:r>
      <w:r w:rsidRPr="00DD30C3">
        <w:rPr>
          <w:rFonts w:ascii="Garamond" w:hAnsi="Garamond"/>
          <w:b/>
          <w:sz w:val="28"/>
          <w:szCs w:val="26"/>
        </w:rPr>
        <w:t xml:space="preserve"> </w:t>
      </w:r>
      <w:r w:rsidRPr="00DB0DED">
        <w:rPr>
          <w:rFonts w:ascii="Garamond" w:hAnsi="Garamond"/>
          <w:b/>
          <w:i/>
          <w:iCs/>
          <w:sz w:val="28"/>
          <w:szCs w:val="26"/>
        </w:rPr>
        <w:t>Premio Masi</w:t>
      </w:r>
      <w:r w:rsidRPr="00DD30C3">
        <w:rPr>
          <w:rFonts w:ascii="Garamond" w:hAnsi="Garamond"/>
          <w:sz w:val="28"/>
          <w:szCs w:val="26"/>
        </w:rPr>
        <w:t xml:space="preserve">, che si adegua alle </w:t>
      </w:r>
      <w:r w:rsidR="00B230F1">
        <w:rPr>
          <w:rFonts w:ascii="Garamond" w:hAnsi="Garamond"/>
          <w:sz w:val="28"/>
          <w:szCs w:val="26"/>
        </w:rPr>
        <w:t>difficili contingenze</w:t>
      </w:r>
      <w:r w:rsidRPr="00DD30C3">
        <w:rPr>
          <w:rFonts w:ascii="Garamond" w:hAnsi="Garamond"/>
          <w:sz w:val="28"/>
          <w:szCs w:val="26"/>
        </w:rPr>
        <w:t xml:space="preserve"> scegliendo un tema di scottante attualità con l’evento in forma digitale.</w:t>
      </w:r>
    </w:p>
    <w:p w14:paraId="6C152FCB" w14:textId="77777777" w:rsidR="00C53BE4" w:rsidRPr="00DD30C3" w:rsidRDefault="00C53BE4" w:rsidP="00C53BE4">
      <w:pPr>
        <w:spacing w:after="0" w:line="240" w:lineRule="auto"/>
        <w:jc w:val="both"/>
        <w:rPr>
          <w:rFonts w:ascii="Garamond" w:hAnsi="Garamond"/>
          <w:sz w:val="28"/>
          <w:szCs w:val="26"/>
        </w:rPr>
      </w:pPr>
    </w:p>
    <w:p w14:paraId="03D75D4F" w14:textId="433E18DB" w:rsidR="00C53BE4" w:rsidRPr="00DD30C3" w:rsidRDefault="00C53BE4" w:rsidP="00C53BE4">
      <w:pPr>
        <w:spacing w:after="0" w:line="240" w:lineRule="auto"/>
        <w:jc w:val="both"/>
        <w:rPr>
          <w:rFonts w:ascii="Garamond" w:hAnsi="Garamond"/>
          <w:sz w:val="28"/>
          <w:szCs w:val="26"/>
        </w:rPr>
      </w:pPr>
      <w:r w:rsidRPr="00DD30C3">
        <w:rPr>
          <w:rFonts w:ascii="Garamond" w:hAnsi="Garamond"/>
          <w:sz w:val="28"/>
          <w:szCs w:val="26"/>
        </w:rPr>
        <w:t>Una ricercatrice e virologa italiana di fama internazionale, un</w:t>
      </w:r>
      <w:r>
        <w:rPr>
          <w:rFonts w:ascii="Garamond" w:hAnsi="Garamond"/>
          <w:sz w:val="28"/>
          <w:szCs w:val="26"/>
        </w:rPr>
        <w:t xml:space="preserve"> </w:t>
      </w:r>
      <w:r w:rsidRPr="00DD30C3">
        <w:rPr>
          <w:rFonts w:ascii="Garamond" w:hAnsi="Garamond"/>
          <w:sz w:val="28"/>
          <w:szCs w:val="26"/>
        </w:rPr>
        <w:t>alpinista dalle straordinarie imprese</w:t>
      </w:r>
      <w:r w:rsidR="00B230F1">
        <w:rPr>
          <w:rFonts w:ascii="Garamond" w:hAnsi="Garamond"/>
          <w:sz w:val="28"/>
          <w:szCs w:val="26"/>
        </w:rPr>
        <w:t>,</w:t>
      </w:r>
      <w:r w:rsidRPr="00DD30C3">
        <w:rPr>
          <w:rFonts w:ascii="Garamond" w:hAnsi="Garamond"/>
          <w:sz w:val="28"/>
          <w:szCs w:val="26"/>
        </w:rPr>
        <w:t xml:space="preserve"> strenuo difensore della montagna e un imprenditore</w:t>
      </w:r>
      <w:r w:rsidR="00B230F1">
        <w:rPr>
          <w:rFonts w:ascii="Garamond" w:hAnsi="Garamond"/>
          <w:sz w:val="28"/>
          <w:szCs w:val="26"/>
        </w:rPr>
        <w:t xml:space="preserve"> </w:t>
      </w:r>
      <w:r w:rsidRPr="00DD30C3">
        <w:rPr>
          <w:rFonts w:ascii="Garamond" w:hAnsi="Garamond"/>
          <w:sz w:val="28"/>
          <w:szCs w:val="26"/>
        </w:rPr>
        <w:t xml:space="preserve">pioniere della sostenibilità ambientale: sono </w:t>
      </w:r>
      <w:r w:rsidRPr="00DD30C3">
        <w:rPr>
          <w:rFonts w:ascii="Garamond" w:hAnsi="Garamond"/>
          <w:b/>
          <w:sz w:val="28"/>
          <w:szCs w:val="26"/>
        </w:rPr>
        <w:t>Ilaria Capua</w:t>
      </w:r>
      <w:r w:rsidRPr="00DD30C3">
        <w:rPr>
          <w:rFonts w:ascii="Garamond" w:hAnsi="Garamond"/>
          <w:sz w:val="28"/>
          <w:szCs w:val="26"/>
        </w:rPr>
        <w:t xml:space="preserve">, </w:t>
      </w:r>
      <w:r w:rsidRPr="00DD30C3">
        <w:rPr>
          <w:rFonts w:ascii="Garamond" w:hAnsi="Garamond"/>
          <w:b/>
          <w:sz w:val="28"/>
          <w:szCs w:val="26"/>
        </w:rPr>
        <w:t>Reinhold Messner</w:t>
      </w:r>
      <w:r w:rsidRPr="00DD30C3">
        <w:rPr>
          <w:rFonts w:ascii="Garamond" w:hAnsi="Garamond"/>
          <w:sz w:val="28"/>
          <w:szCs w:val="26"/>
        </w:rPr>
        <w:t xml:space="preserve"> e </w:t>
      </w:r>
      <w:r w:rsidRPr="00DD30C3">
        <w:rPr>
          <w:rFonts w:ascii="Garamond" w:hAnsi="Garamond"/>
          <w:b/>
          <w:sz w:val="28"/>
          <w:szCs w:val="26"/>
        </w:rPr>
        <w:t>Andrea Rigoni</w:t>
      </w:r>
      <w:r w:rsidRPr="00DD30C3">
        <w:rPr>
          <w:rFonts w:ascii="Garamond" w:hAnsi="Garamond"/>
          <w:sz w:val="28"/>
          <w:szCs w:val="26"/>
        </w:rPr>
        <w:t xml:space="preserve"> </w:t>
      </w:r>
      <w:r w:rsidRPr="00DD30C3">
        <w:rPr>
          <w:rFonts w:ascii="Garamond" w:hAnsi="Garamond"/>
          <w:b/>
          <w:sz w:val="28"/>
          <w:szCs w:val="26"/>
        </w:rPr>
        <w:t>i tre vincitori del</w:t>
      </w:r>
      <w:r w:rsidRPr="00DD30C3">
        <w:rPr>
          <w:rFonts w:ascii="Garamond" w:hAnsi="Garamond"/>
          <w:sz w:val="28"/>
          <w:szCs w:val="26"/>
        </w:rPr>
        <w:t xml:space="preserve"> </w:t>
      </w:r>
      <w:r w:rsidRPr="00DB0DED">
        <w:rPr>
          <w:rFonts w:ascii="Garamond" w:hAnsi="Garamond"/>
          <w:b/>
          <w:i/>
          <w:iCs/>
          <w:sz w:val="28"/>
          <w:szCs w:val="26"/>
        </w:rPr>
        <w:t>Premio Masi Civiltà Veneta 2020</w:t>
      </w:r>
      <w:r w:rsidRPr="00DD30C3">
        <w:rPr>
          <w:rFonts w:ascii="Garamond" w:hAnsi="Garamond"/>
          <w:sz w:val="28"/>
          <w:szCs w:val="26"/>
        </w:rPr>
        <w:t xml:space="preserve">. </w:t>
      </w:r>
    </w:p>
    <w:p w14:paraId="78235C2A" w14:textId="3F592F52" w:rsidR="00C53BE4" w:rsidRDefault="00C53BE4" w:rsidP="00C53BE4">
      <w:pPr>
        <w:spacing w:after="0" w:line="240" w:lineRule="auto"/>
        <w:jc w:val="both"/>
        <w:rPr>
          <w:rFonts w:ascii="Garamond" w:hAnsi="Garamond"/>
          <w:sz w:val="28"/>
          <w:szCs w:val="26"/>
        </w:rPr>
      </w:pPr>
      <w:r w:rsidRPr="00DD30C3">
        <w:rPr>
          <w:rFonts w:ascii="Garamond" w:hAnsi="Garamond"/>
          <w:sz w:val="28"/>
          <w:szCs w:val="26"/>
        </w:rPr>
        <w:t xml:space="preserve">Il </w:t>
      </w:r>
      <w:r w:rsidRPr="00DB0DED">
        <w:rPr>
          <w:rFonts w:ascii="Garamond" w:hAnsi="Garamond"/>
          <w:b/>
          <w:i/>
          <w:iCs/>
          <w:sz w:val="28"/>
          <w:szCs w:val="26"/>
        </w:rPr>
        <w:t>Premio Internazionale Civiltà del Vino</w:t>
      </w:r>
      <w:r w:rsidRPr="00DD30C3">
        <w:rPr>
          <w:rFonts w:ascii="Garamond" w:hAnsi="Garamond"/>
          <w:sz w:val="28"/>
          <w:szCs w:val="26"/>
        </w:rPr>
        <w:t xml:space="preserve"> è stato invece attribuito </w:t>
      </w:r>
      <w:r w:rsidR="00B230F1">
        <w:rPr>
          <w:rFonts w:ascii="Garamond" w:hAnsi="Garamond"/>
          <w:sz w:val="28"/>
          <w:szCs w:val="26"/>
        </w:rPr>
        <w:t xml:space="preserve">a </w:t>
      </w:r>
      <w:r w:rsidRPr="00DD30C3">
        <w:rPr>
          <w:rFonts w:ascii="Garamond" w:hAnsi="Garamond"/>
          <w:b/>
          <w:sz w:val="28"/>
          <w:szCs w:val="26"/>
        </w:rPr>
        <w:t>Riedel</w:t>
      </w:r>
      <w:r w:rsidR="00B230F1">
        <w:rPr>
          <w:rFonts w:ascii="Garamond" w:hAnsi="Garamond"/>
          <w:b/>
          <w:sz w:val="28"/>
          <w:szCs w:val="26"/>
        </w:rPr>
        <w:t xml:space="preserve"> Glass</w:t>
      </w:r>
      <w:r w:rsidRPr="00DD30C3">
        <w:rPr>
          <w:rFonts w:ascii="Garamond" w:hAnsi="Garamond"/>
          <w:sz w:val="28"/>
          <w:szCs w:val="26"/>
        </w:rPr>
        <w:t xml:space="preserve">, </w:t>
      </w:r>
      <w:r w:rsidR="00B230F1">
        <w:rPr>
          <w:rFonts w:ascii="Garamond" w:hAnsi="Garamond"/>
          <w:sz w:val="28"/>
          <w:szCs w:val="26"/>
        </w:rPr>
        <w:t xml:space="preserve">l’azienda </w:t>
      </w:r>
      <w:r w:rsidRPr="00DD30C3">
        <w:rPr>
          <w:rFonts w:ascii="Garamond" w:hAnsi="Garamond"/>
          <w:sz w:val="28"/>
          <w:szCs w:val="26"/>
        </w:rPr>
        <w:t xml:space="preserve">che ha saputo ergere ad arte la produzione di calici nel segno del </w:t>
      </w:r>
      <w:r w:rsidR="00B230F1">
        <w:rPr>
          <w:rFonts w:ascii="Garamond" w:hAnsi="Garamond"/>
          <w:sz w:val="28"/>
          <w:szCs w:val="26"/>
        </w:rPr>
        <w:t>riciclo</w:t>
      </w:r>
      <w:r w:rsidRPr="00DD30C3">
        <w:rPr>
          <w:rFonts w:ascii="Garamond" w:hAnsi="Garamond"/>
          <w:sz w:val="28"/>
          <w:szCs w:val="26"/>
        </w:rPr>
        <w:t xml:space="preserve"> del cristallo, mentre va al diplomatico italiano </w:t>
      </w:r>
      <w:r w:rsidRPr="00DD30C3">
        <w:rPr>
          <w:rFonts w:ascii="Garamond" w:hAnsi="Garamond"/>
          <w:b/>
          <w:sz w:val="28"/>
          <w:szCs w:val="26"/>
        </w:rPr>
        <w:t>Filippo Grandi</w:t>
      </w:r>
      <w:r w:rsidRPr="00DD30C3">
        <w:rPr>
          <w:rFonts w:ascii="Garamond" w:hAnsi="Garamond"/>
          <w:sz w:val="28"/>
          <w:szCs w:val="26"/>
        </w:rPr>
        <w:t xml:space="preserve">, </w:t>
      </w:r>
      <w:r w:rsidRPr="00DD30C3">
        <w:rPr>
          <w:rFonts w:ascii="Garamond" w:hAnsi="Garamond"/>
          <w:b/>
          <w:sz w:val="28"/>
          <w:szCs w:val="26"/>
        </w:rPr>
        <w:t xml:space="preserve">Alto Commissario </w:t>
      </w:r>
      <w:r w:rsidR="007B51A0">
        <w:rPr>
          <w:rFonts w:ascii="Garamond" w:hAnsi="Garamond"/>
          <w:b/>
          <w:sz w:val="28"/>
          <w:szCs w:val="26"/>
        </w:rPr>
        <w:t>delle Nazioni Unite</w:t>
      </w:r>
      <w:r w:rsidRPr="00DD30C3">
        <w:rPr>
          <w:rFonts w:ascii="Garamond" w:hAnsi="Garamond"/>
          <w:b/>
          <w:sz w:val="28"/>
          <w:szCs w:val="26"/>
        </w:rPr>
        <w:t xml:space="preserve"> per i Rifugiati</w:t>
      </w:r>
      <w:r w:rsidRPr="00DD30C3">
        <w:rPr>
          <w:rFonts w:ascii="Garamond" w:hAnsi="Garamond"/>
          <w:sz w:val="28"/>
          <w:szCs w:val="26"/>
        </w:rPr>
        <w:t xml:space="preserve">, il </w:t>
      </w:r>
      <w:r w:rsidRPr="00DB0DED">
        <w:rPr>
          <w:rFonts w:ascii="Garamond" w:hAnsi="Garamond"/>
          <w:b/>
          <w:i/>
          <w:iCs/>
          <w:sz w:val="28"/>
          <w:szCs w:val="26"/>
        </w:rPr>
        <w:t>Grosso d</w:t>
      </w:r>
      <w:r>
        <w:rPr>
          <w:rFonts w:ascii="Garamond" w:hAnsi="Garamond"/>
          <w:b/>
          <w:i/>
          <w:iCs/>
          <w:sz w:val="28"/>
          <w:szCs w:val="26"/>
        </w:rPr>
        <w:t>’</w:t>
      </w:r>
      <w:r w:rsidRPr="00DB0DED">
        <w:rPr>
          <w:rFonts w:ascii="Garamond" w:hAnsi="Garamond"/>
          <w:b/>
          <w:i/>
          <w:iCs/>
          <w:sz w:val="28"/>
          <w:szCs w:val="26"/>
        </w:rPr>
        <w:t>Oro Veneziano</w:t>
      </w:r>
      <w:r w:rsidRPr="00DD30C3">
        <w:rPr>
          <w:rFonts w:ascii="Garamond" w:hAnsi="Garamond"/>
          <w:sz w:val="28"/>
          <w:szCs w:val="26"/>
        </w:rPr>
        <w:t>, assegnato alla personalità che si è distinta nel campo dei diritti umani e del progresso civile.</w:t>
      </w:r>
    </w:p>
    <w:p w14:paraId="7F93A77F" w14:textId="77777777" w:rsidR="00C53BE4" w:rsidRPr="00DD30C3" w:rsidRDefault="00C53BE4" w:rsidP="00C53BE4">
      <w:pPr>
        <w:spacing w:after="0" w:line="240" w:lineRule="auto"/>
        <w:jc w:val="both"/>
        <w:rPr>
          <w:rFonts w:ascii="Garamond" w:hAnsi="Garamond"/>
          <w:sz w:val="28"/>
          <w:szCs w:val="26"/>
        </w:rPr>
      </w:pPr>
    </w:p>
    <w:p w14:paraId="5E8DB73C" w14:textId="55E73D76" w:rsidR="00C53BE4" w:rsidRPr="00DD30C3" w:rsidRDefault="00C53BE4" w:rsidP="00C53BE4">
      <w:pPr>
        <w:spacing w:after="0" w:line="240" w:lineRule="auto"/>
        <w:jc w:val="both"/>
        <w:rPr>
          <w:rFonts w:ascii="Garamond" w:hAnsi="Garamond"/>
          <w:i/>
          <w:sz w:val="28"/>
          <w:szCs w:val="26"/>
        </w:rPr>
      </w:pPr>
      <w:r w:rsidRPr="00DD30C3">
        <w:rPr>
          <w:rFonts w:ascii="Garamond" w:hAnsi="Garamond"/>
          <w:sz w:val="28"/>
          <w:szCs w:val="26"/>
        </w:rPr>
        <w:t xml:space="preserve">Queste le tre categorie del Premio promosso dalla Fondazione Masi sin dal 1981 e presieduta dalla scrittrice </w:t>
      </w:r>
      <w:r w:rsidRPr="00DD30C3">
        <w:rPr>
          <w:rFonts w:ascii="Garamond" w:hAnsi="Garamond"/>
          <w:b/>
          <w:sz w:val="28"/>
          <w:szCs w:val="26"/>
        </w:rPr>
        <w:t>Isabella Bossi Fedrigotti</w:t>
      </w:r>
      <w:r w:rsidRPr="00DD30C3">
        <w:rPr>
          <w:rFonts w:ascii="Garamond" w:hAnsi="Garamond"/>
          <w:sz w:val="28"/>
          <w:szCs w:val="26"/>
        </w:rPr>
        <w:t>, che afferma: “</w:t>
      </w:r>
      <w:r w:rsidRPr="00DD30C3">
        <w:rPr>
          <w:rFonts w:ascii="Garamond" w:hAnsi="Garamond"/>
          <w:i/>
          <w:sz w:val="28"/>
          <w:szCs w:val="26"/>
        </w:rPr>
        <w:t>Quarant’anni fa</w:t>
      </w:r>
      <w:r w:rsidR="00B230F1">
        <w:rPr>
          <w:rFonts w:ascii="Garamond" w:hAnsi="Garamond"/>
          <w:i/>
          <w:sz w:val="28"/>
          <w:szCs w:val="26"/>
        </w:rPr>
        <w:t>,</w:t>
      </w:r>
      <w:r w:rsidRPr="00DD30C3">
        <w:rPr>
          <w:rFonts w:ascii="Garamond" w:hAnsi="Garamond"/>
          <w:i/>
          <w:sz w:val="28"/>
          <w:szCs w:val="26"/>
        </w:rPr>
        <w:t xml:space="preserve"> alla fondazione del Premio</w:t>
      </w:r>
      <w:r w:rsidR="00B230F1">
        <w:rPr>
          <w:rFonts w:ascii="Garamond" w:hAnsi="Garamond"/>
          <w:i/>
          <w:sz w:val="28"/>
          <w:szCs w:val="26"/>
        </w:rPr>
        <w:t>,</w:t>
      </w:r>
      <w:r w:rsidRPr="00DD30C3">
        <w:rPr>
          <w:rFonts w:ascii="Garamond" w:hAnsi="Garamond"/>
          <w:i/>
          <w:sz w:val="28"/>
          <w:szCs w:val="26"/>
        </w:rPr>
        <w:t xml:space="preserve"> quasi nessuno parlava di sostenibilità, ambiente, cultura del territorio, attenzione alle diversità e alle minoranze. Eppure, nella cultura dei fondatori e nelle loro scelte dei premiati</w:t>
      </w:r>
      <w:r w:rsidR="00B230F1">
        <w:rPr>
          <w:rFonts w:ascii="Garamond" w:hAnsi="Garamond"/>
          <w:i/>
          <w:sz w:val="28"/>
          <w:szCs w:val="26"/>
        </w:rPr>
        <w:t>,</w:t>
      </w:r>
      <w:r w:rsidRPr="00DD30C3">
        <w:rPr>
          <w:rFonts w:ascii="Garamond" w:hAnsi="Garamond"/>
          <w:i/>
          <w:sz w:val="28"/>
          <w:szCs w:val="26"/>
        </w:rPr>
        <w:t xml:space="preserve"> tutti questi temi appaiono già fortemente presenti, con convinzione profonda che non dovessero essere separati o addirittura opposti alla modernità, all’industria, al progresso civile ed economico. Oggi come ieri, dunque, il Premio Masi segnala figure che indicano la strada di un progresso armonico: donne e uomini che si battono per uscire dalle contraddizioni che segnano il nostro presente</w:t>
      </w:r>
      <w:r w:rsidRPr="00DD30C3">
        <w:rPr>
          <w:rFonts w:ascii="Garamond" w:hAnsi="Garamond"/>
        </w:rPr>
        <w:t xml:space="preserve">, </w:t>
      </w:r>
      <w:r w:rsidRPr="00DD30C3">
        <w:rPr>
          <w:rFonts w:ascii="Garamond" w:hAnsi="Garamond"/>
          <w:i/>
          <w:sz w:val="28"/>
          <w:szCs w:val="24"/>
        </w:rPr>
        <w:t>evitando decrescita o ripiegamento sul passato.</w:t>
      </w:r>
      <w:r w:rsidRPr="00DD30C3">
        <w:rPr>
          <w:rFonts w:ascii="Garamond" w:hAnsi="Garamond"/>
          <w:i/>
          <w:sz w:val="28"/>
          <w:szCs w:val="26"/>
        </w:rPr>
        <w:t xml:space="preserve"> L’edizione di quest’anno in modo particolare guarda alla pandemia, ma anche oltre la pandemia, con quella fiducia che da sempre contraddistingue il nostro Premio e i suoi interpreti”.</w:t>
      </w:r>
    </w:p>
    <w:p w14:paraId="7DBB5BA0" w14:textId="77777777" w:rsidR="00C53BE4" w:rsidRPr="00DD30C3" w:rsidRDefault="00C53BE4" w:rsidP="00C53BE4">
      <w:pPr>
        <w:spacing w:after="0" w:line="240" w:lineRule="auto"/>
        <w:jc w:val="both"/>
        <w:rPr>
          <w:rFonts w:ascii="Garamond" w:hAnsi="Garamond"/>
          <w:sz w:val="28"/>
          <w:szCs w:val="26"/>
        </w:rPr>
      </w:pPr>
    </w:p>
    <w:p w14:paraId="65B1C7D0" w14:textId="0D5B3579" w:rsidR="009F6F84" w:rsidRDefault="00C53BE4" w:rsidP="00C53BE4">
      <w:pPr>
        <w:spacing w:after="0" w:line="240" w:lineRule="auto"/>
        <w:jc w:val="both"/>
        <w:rPr>
          <w:rFonts w:ascii="Garamond" w:hAnsi="Garamond"/>
          <w:i/>
          <w:sz w:val="28"/>
          <w:szCs w:val="28"/>
        </w:rPr>
      </w:pPr>
      <w:r w:rsidRPr="00DD30C3">
        <w:rPr>
          <w:rFonts w:ascii="Garamond" w:hAnsi="Garamond"/>
          <w:sz w:val="28"/>
          <w:szCs w:val="28"/>
        </w:rPr>
        <w:t xml:space="preserve">Il vicepresidente </w:t>
      </w:r>
      <w:r w:rsidR="00B230F1">
        <w:rPr>
          <w:rFonts w:ascii="Garamond" w:hAnsi="Garamond"/>
          <w:sz w:val="28"/>
          <w:szCs w:val="28"/>
        </w:rPr>
        <w:t xml:space="preserve">della </w:t>
      </w:r>
      <w:r w:rsidRPr="00DD30C3">
        <w:rPr>
          <w:rFonts w:ascii="Garamond" w:hAnsi="Garamond"/>
          <w:sz w:val="28"/>
          <w:szCs w:val="28"/>
        </w:rPr>
        <w:t xml:space="preserve">Fondazione Masi e presidente di Masi, </w:t>
      </w:r>
      <w:r w:rsidRPr="00DD30C3">
        <w:rPr>
          <w:rFonts w:ascii="Garamond" w:hAnsi="Garamond"/>
          <w:b/>
          <w:sz w:val="28"/>
          <w:szCs w:val="28"/>
        </w:rPr>
        <w:t>Sandro Boscaini</w:t>
      </w:r>
      <w:r w:rsidRPr="00DD30C3">
        <w:rPr>
          <w:rFonts w:ascii="Garamond" w:hAnsi="Garamond"/>
          <w:sz w:val="28"/>
          <w:szCs w:val="28"/>
        </w:rPr>
        <w:t xml:space="preserve">: </w:t>
      </w:r>
      <w:r w:rsidRPr="00DD30C3">
        <w:rPr>
          <w:rFonts w:ascii="Garamond" w:hAnsi="Garamond"/>
          <w:i/>
          <w:sz w:val="28"/>
          <w:szCs w:val="28"/>
        </w:rPr>
        <w:t xml:space="preserve">“Nell’anno segnato dalla drammatica emergenza planetaria del Covid-19, complicato dal lock-down e da </w:t>
      </w:r>
      <w:r w:rsidRPr="00DD30C3">
        <w:rPr>
          <w:rFonts w:ascii="Garamond" w:hAnsi="Garamond"/>
          <w:i/>
          <w:sz w:val="28"/>
          <w:szCs w:val="28"/>
        </w:rPr>
        <w:lastRenderedPageBreak/>
        <w:t xml:space="preserve">distanziamenti forzati, la nostra decisione di assegnare i Premi non è mai venuta meno. Anzi, abbiamo maturato l’ambizione di rappresentare un preciso e forte segnale di resilienza in un contesto di ripartenza </w:t>
      </w:r>
    </w:p>
    <w:p w14:paraId="17B6F95F" w14:textId="6507576C" w:rsidR="00C53BE4" w:rsidRPr="00DD30C3" w:rsidRDefault="00C53BE4" w:rsidP="00C53BE4">
      <w:pPr>
        <w:spacing w:after="0" w:line="240" w:lineRule="auto"/>
        <w:jc w:val="both"/>
        <w:rPr>
          <w:rFonts w:ascii="Garamond" w:hAnsi="Garamond"/>
          <w:i/>
          <w:sz w:val="28"/>
          <w:szCs w:val="28"/>
        </w:rPr>
      </w:pPr>
      <w:r w:rsidRPr="00DD30C3">
        <w:rPr>
          <w:rFonts w:ascii="Garamond" w:hAnsi="Garamond"/>
          <w:i/>
          <w:sz w:val="28"/>
          <w:szCs w:val="28"/>
        </w:rPr>
        <w:t>generale: dall’economia alla scuola, dal mondo dello spettacolo all’editoria, dal turismo all’enogastronomia. Quest</w:t>
      </w:r>
      <w:r>
        <w:rPr>
          <w:rFonts w:ascii="Garamond" w:hAnsi="Garamond"/>
          <w:i/>
          <w:sz w:val="28"/>
          <w:szCs w:val="28"/>
        </w:rPr>
        <w:t xml:space="preserve">i </w:t>
      </w:r>
      <w:r w:rsidRPr="00DD30C3">
        <w:rPr>
          <w:rFonts w:ascii="Garamond" w:hAnsi="Garamond"/>
          <w:i/>
          <w:sz w:val="28"/>
          <w:szCs w:val="28"/>
        </w:rPr>
        <w:t xml:space="preserve">ultimi </w:t>
      </w:r>
      <w:r w:rsidR="00B230F1">
        <w:rPr>
          <w:rFonts w:ascii="Garamond" w:hAnsi="Garamond"/>
          <w:i/>
          <w:sz w:val="28"/>
          <w:szCs w:val="28"/>
        </w:rPr>
        <w:t xml:space="preserve">settori </w:t>
      </w:r>
      <w:r w:rsidRPr="00DD30C3">
        <w:rPr>
          <w:rFonts w:ascii="Garamond" w:hAnsi="Garamond"/>
          <w:i/>
          <w:sz w:val="28"/>
          <w:szCs w:val="28"/>
        </w:rPr>
        <w:t>in particolare vivono e si esprimono nella socialità e nella convivialità, e pertanto sono tra i più colpiti e mortificati.”</w:t>
      </w:r>
    </w:p>
    <w:p w14:paraId="618968E2" w14:textId="77777777" w:rsidR="00C53BE4" w:rsidRPr="00DD30C3" w:rsidRDefault="00C53BE4" w:rsidP="00C53BE4">
      <w:pPr>
        <w:spacing w:after="0" w:line="240" w:lineRule="auto"/>
        <w:jc w:val="both"/>
        <w:rPr>
          <w:rFonts w:ascii="Garamond" w:hAnsi="Garamond"/>
          <w:i/>
          <w:sz w:val="28"/>
          <w:szCs w:val="28"/>
        </w:rPr>
      </w:pPr>
    </w:p>
    <w:p w14:paraId="0A5422D6" w14:textId="7CE9C44C" w:rsidR="00C53BE4" w:rsidRPr="00DD30C3" w:rsidRDefault="00B230F1" w:rsidP="00C53BE4">
      <w:pPr>
        <w:spacing w:after="0" w:line="240" w:lineRule="auto"/>
        <w:jc w:val="both"/>
        <w:rPr>
          <w:rFonts w:ascii="Garamond" w:hAnsi="Garamond"/>
          <w:sz w:val="28"/>
          <w:szCs w:val="26"/>
        </w:rPr>
      </w:pPr>
      <w:r>
        <w:rPr>
          <w:rFonts w:ascii="Garamond" w:hAnsi="Garamond"/>
          <w:b/>
          <w:bCs/>
          <w:sz w:val="28"/>
          <w:szCs w:val="26"/>
        </w:rPr>
        <w:t>La premiazione avrà luogo</w:t>
      </w:r>
      <w:r w:rsidR="00C53BE4" w:rsidRPr="00DD30C3">
        <w:rPr>
          <w:rFonts w:ascii="Garamond" w:hAnsi="Garamond"/>
          <w:b/>
          <w:bCs/>
          <w:sz w:val="28"/>
          <w:szCs w:val="26"/>
        </w:rPr>
        <w:t xml:space="preserve"> sabato 24 ottobre alle ore 17 e</w:t>
      </w:r>
      <w:r>
        <w:rPr>
          <w:rFonts w:ascii="Garamond" w:hAnsi="Garamond"/>
          <w:b/>
          <w:bCs/>
          <w:sz w:val="28"/>
          <w:szCs w:val="26"/>
        </w:rPr>
        <w:t xml:space="preserve"> sarà trasmessa</w:t>
      </w:r>
      <w:r w:rsidR="00C53BE4" w:rsidRPr="00DD30C3">
        <w:rPr>
          <w:rFonts w:ascii="Garamond" w:hAnsi="Garamond"/>
          <w:b/>
          <w:bCs/>
          <w:sz w:val="28"/>
          <w:szCs w:val="26"/>
        </w:rPr>
        <w:t xml:space="preserve"> in diretta streaming </w:t>
      </w:r>
      <w:r w:rsidR="00C53BE4" w:rsidRPr="00DD30C3">
        <w:rPr>
          <w:rFonts w:ascii="Garamond" w:hAnsi="Garamond"/>
          <w:sz w:val="28"/>
          <w:szCs w:val="26"/>
        </w:rPr>
        <w:t xml:space="preserve">dalle Cantine </w:t>
      </w:r>
      <w:r w:rsidR="00496148">
        <w:rPr>
          <w:rFonts w:ascii="Garamond" w:hAnsi="Garamond"/>
          <w:sz w:val="28"/>
          <w:szCs w:val="26"/>
        </w:rPr>
        <w:t xml:space="preserve">Masi </w:t>
      </w:r>
      <w:r w:rsidR="00C53BE4" w:rsidRPr="00DD30C3">
        <w:rPr>
          <w:rFonts w:ascii="Garamond" w:hAnsi="Garamond"/>
          <w:sz w:val="28"/>
          <w:szCs w:val="26"/>
        </w:rPr>
        <w:t>di Gargagnago in Valpolicella:</w:t>
      </w:r>
    </w:p>
    <w:p w14:paraId="58C92729" w14:textId="0501A634" w:rsidR="00C53BE4" w:rsidRPr="00DD30C3" w:rsidRDefault="00C53BE4" w:rsidP="00C53BE4">
      <w:pPr>
        <w:spacing w:after="0" w:line="240" w:lineRule="auto"/>
        <w:jc w:val="both"/>
        <w:rPr>
          <w:rFonts w:ascii="Garamond" w:hAnsi="Garamond"/>
          <w:b/>
          <w:sz w:val="28"/>
          <w:szCs w:val="26"/>
        </w:rPr>
      </w:pPr>
      <w:r w:rsidRPr="00DD30C3">
        <w:rPr>
          <w:rFonts w:ascii="Garamond" w:hAnsi="Garamond"/>
          <w:b/>
          <w:sz w:val="28"/>
          <w:szCs w:val="26"/>
        </w:rPr>
        <w:t>sulla pagina Facebook @MasiWines</w:t>
      </w:r>
      <w:r w:rsidR="00B230F1">
        <w:rPr>
          <w:rFonts w:ascii="Garamond" w:hAnsi="Garamond"/>
          <w:b/>
          <w:sz w:val="28"/>
          <w:szCs w:val="26"/>
        </w:rPr>
        <w:t xml:space="preserve"> in italiano</w:t>
      </w:r>
    </w:p>
    <w:p w14:paraId="13BA4042" w14:textId="1C02D338" w:rsidR="00C53BE4" w:rsidRPr="00DD30C3" w:rsidRDefault="00C53BE4" w:rsidP="00C53BE4">
      <w:pPr>
        <w:spacing w:after="0" w:line="240" w:lineRule="auto"/>
        <w:jc w:val="both"/>
        <w:rPr>
          <w:rFonts w:ascii="Garamond" w:hAnsi="Garamond"/>
          <w:b/>
          <w:sz w:val="28"/>
          <w:szCs w:val="26"/>
        </w:rPr>
      </w:pPr>
      <w:r w:rsidRPr="00DD30C3">
        <w:rPr>
          <w:rFonts w:ascii="Garamond" w:hAnsi="Garamond"/>
          <w:b/>
          <w:sz w:val="28"/>
          <w:szCs w:val="26"/>
        </w:rPr>
        <w:t>sulla pagina Instagram @MasiWines</w:t>
      </w:r>
      <w:r w:rsidR="00B230F1">
        <w:rPr>
          <w:rFonts w:ascii="Garamond" w:hAnsi="Garamond"/>
          <w:b/>
          <w:sz w:val="28"/>
          <w:szCs w:val="26"/>
        </w:rPr>
        <w:t xml:space="preserve"> in inglese</w:t>
      </w:r>
      <w:r w:rsidRPr="00DD30C3">
        <w:rPr>
          <w:rFonts w:ascii="Garamond" w:hAnsi="Garamond"/>
          <w:b/>
          <w:sz w:val="28"/>
          <w:szCs w:val="26"/>
        </w:rPr>
        <w:t xml:space="preserve">. </w:t>
      </w:r>
    </w:p>
    <w:p w14:paraId="6B3FCD2F" w14:textId="77777777" w:rsidR="00C53BE4" w:rsidRPr="00DD30C3" w:rsidRDefault="00C53BE4" w:rsidP="00C53BE4">
      <w:pPr>
        <w:spacing w:after="0" w:line="240" w:lineRule="auto"/>
        <w:jc w:val="both"/>
        <w:rPr>
          <w:rFonts w:ascii="Garamond" w:hAnsi="Garamond"/>
          <w:sz w:val="28"/>
          <w:szCs w:val="26"/>
        </w:rPr>
      </w:pPr>
      <w:r w:rsidRPr="00B230F1">
        <w:rPr>
          <w:rFonts w:ascii="Garamond" w:hAnsi="Garamond"/>
          <w:b/>
          <w:bCs/>
          <w:sz w:val="28"/>
          <w:szCs w:val="26"/>
        </w:rPr>
        <w:t>L’evento si svolgerà senza la presenza di pubblico</w:t>
      </w:r>
      <w:r w:rsidRPr="00DD30C3">
        <w:rPr>
          <w:rFonts w:ascii="Garamond" w:hAnsi="Garamond"/>
          <w:sz w:val="28"/>
          <w:szCs w:val="26"/>
        </w:rPr>
        <w:t xml:space="preserve">, nel rispetto delle disposizioni per il contenimento del Covid-19 </w:t>
      </w:r>
      <w:r w:rsidRPr="00B230F1">
        <w:rPr>
          <w:rFonts w:ascii="Garamond" w:hAnsi="Garamond"/>
          <w:b/>
          <w:bCs/>
          <w:sz w:val="28"/>
          <w:szCs w:val="26"/>
        </w:rPr>
        <w:t>e sarà trasmesso integralmente da emittenti locali.</w:t>
      </w:r>
    </w:p>
    <w:p w14:paraId="09AF8089" w14:textId="77777777" w:rsidR="00C53BE4" w:rsidRPr="00DD30C3" w:rsidRDefault="00C53BE4" w:rsidP="00C53BE4">
      <w:pPr>
        <w:spacing w:after="0" w:line="240" w:lineRule="auto"/>
        <w:jc w:val="both"/>
        <w:rPr>
          <w:rFonts w:ascii="Garamond" w:hAnsi="Garamond"/>
          <w:sz w:val="28"/>
          <w:szCs w:val="26"/>
        </w:rPr>
      </w:pPr>
    </w:p>
    <w:p w14:paraId="2CE2B002" w14:textId="675BDA37" w:rsidR="00C53BE4" w:rsidRDefault="00C53BE4" w:rsidP="00C53BE4">
      <w:pPr>
        <w:spacing w:after="0" w:line="240" w:lineRule="auto"/>
        <w:jc w:val="center"/>
        <w:rPr>
          <w:rFonts w:ascii="Garamond" w:hAnsi="Garamond"/>
          <w:sz w:val="28"/>
          <w:szCs w:val="26"/>
        </w:rPr>
      </w:pPr>
      <w:r>
        <w:rPr>
          <w:rFonts w:ascii="Garamond" w:hAnsi="Garamond"/>
          <w:sz w:val="28"/>
          <w:szCs w:val="26"/>
        </w:rPr>
        <w:t>***</w:t>
      </w:r>
    </w:p>
    <w:p w14:paraId="49CF5CED" w14:textId="31FFA069" w:rsidR="00C53BE4" w:rsidRDefault="00C53BE4" w:rsidP="00C53BE4">
      <w:pPr>
        <w:spacing w:after="0" w:line="240" w:lineRule="auto"/>
        <w:jc w:val="center"/>
        <w:rPr>
          <w:rFonts w:ascii="Garamond" w:hAnsi="Garamond"/>
          <w:sz w:val="28"/>
          <w:szCs w:val="26"/>
        </w:rPr>
      </w:pPr>
    </w:p>
    <w:p w14:paraId="36B9983D" w14:textId="77777777" w:rsidR="00C53BE4" w:rsidRPr="00DD30C3" w:rsidRDefault="00C53BE4" w:rsidP="00C53BE4">
      <w:pPr>
        <w:spacing w:after="0" w:line="240" w:lineRule="auto"/>
        <w:jc w:val="center"/>
        <w:rPr>
          <w:rFonts w:ascii="Garamond" w:hAnsi="Garamond"/>
          <w:sz w:val="28"/>
          <w:szCs w:val="26"/>
        </w:rPr>
      </w:pPr>
    </w:p>
    <w:p w14:paraId="0F8704F6" w14:textId="77777777" w:rsidR="00C53BE4" w:rsidRPr="00DD30C3" w:rsidRDefault="00C53BE4" w:rsidP="00C53BE4">
      <w:pPr>
        <w:spacing w:after="0" w:line="240" w:lineRule="auto"/>
        <w:jc w:val="center"/>
        <w:rPr>
          <w:rFonts w:ascii="Garamond" w:hAnsi="Garamond"/>
          <w:b/>
          <w:sz w:val="36"/>
          <w:szCs w:val="26"/>
        </w:rPr>
      </w:pPr>
      <w:r w:rsidRPr="00DD30C3">
        <w:rPr>
          <w:rFonts w:ascii="Garamond" w:hAnsi="Garamond"/>
          <w:b/>
          <w:sz w:val="36"/>
          <w:szCs w:val="26"/>
        </w:rPr>
        <w:t>MOTIVAZIONI</w:t>
      </w:r>
      <w:r>
        <w:rPr>
          <w:rFonts w:ascii="Garamond" w:hAnsi="Garamond"/>
          <w:b/>
          <w:sz w:val="36"/>
          <w:szCs w:val="26"/>
        </w:rPr>
        <w:t xml:space="preserve"> 39° Premio Masi</w:t>
      </w:r>
    </w:p>
    <w:p w14:paraId="49D608BD" w14:textId="77777777" w:rsidR="00C53BE4" w:rsidRPr="00DD30C3" w:rsidRDefault="00C53BE4" w:rsidP="00C53BE4">
      <w:pPr>
        <w:spacing w:after="0" w:line="240" w:lineRule="auto"/>
        <w:jc w:val="center"/>
        <w:rPr>
          <w:rFonts w:ascii="Garamond" w:hAnsi="Garamond"/>
          <w:b/>
          <w:sz w:val="36"/>
          <w:szCs w:val="26"/>
        </w:rPr>
      </w:pPr>
    </w:p>
    <w:p w14:paraId="331A1D6B" w14:textId="7F1F1E86" w:rsidR="00C53BE4" w:rsidRDefault="00C53BE4" w:rsidP="00C53BE4">
      <w:pPr>
        <w:spacing w:after="0" w:line="240" w:lineRule="auto"/>
        <w:jc w:val="center"/>
        <w:rPr>
          <w:rFonts w:ascii="Garamond" w:hAnsi="Garamond"/>
          <w:sz w:val="32"/>
          <w:szCs w:val="28"/>
        </w:rPr>
      </w:pPr>
      <w:r w:rsidRPr="00DD30C3">
        <w:rPr>
          <w:rFonts w:ascii="Garamond" w:hAnsi="Garamond"/>
          <w:b/>
          <w:color w:val="C00000"/>
          <w:sz w:val="32"/>
          <w:szCs w:val="28"/>
        </w:rPr>
        <w:t xml:space="preserve">PREMIO </w:t>
      </w:r>
      <w:r>
        <w:rPr>
          <w:rFonts w:ascii="Garamond" w:hAnsi="Garamond"/>
          <w:b/>
          <w:color w:val="C00000"/>
          <w:sz w:val="32"/>
          <w:szCs w:val="28"/>
        </w:rPr>
        <w:t xml:space="preserve">MASI </w:t>
      </w:r>
      <w:r w:rsidRPr="00DD30C3">
        <w:rPr>
          <w:rFonts w:ascii="Garamond" w:hAnsi="Garamond"/>
          <w:b/>
          <w:color w:val="C00000"/>
          <w:sz w:val="32"/>
          <w:szCs w:val="28"/>
        </w:rPr>
        <w:t>CIVILTA’ VENETA</w:t>
      </w:r>
      <w:r w:rsidRPr="00DD30C3">
        <w:rPr>
          <w:rFonts w:ascii="Garamond" w:hAnsi="Garamond"/>
          <w:sz w:val="32"/>
          <w:szCs w:val="28"/>
        </w:rPr>
        <w:t xml:space="preserve"> </w:t>
      </w:r>
    </w:p>
    <w:p w14:paraId="67E2E407" w14:textId="77777777" w:rsidR="008B6929" w:rsidRPr="00DD30C3" w:rsidRDefault="008B6929" w:rsidP="00C53BE4">
      <w:pPr>
        <w:spacing w:after="0" w:line="240" w:lineRule="auto"/>
        <w:jc w:val="center"/>
        <w:rPr>
          <w:rFonts w:ascii="Garamond" w:hAnsi="Garamond"/>
          <w:sz w:val="32"/>
          <w:szCs w:val="28"/>
        </w:rPr>
      </w:pPr>
    </w:p>
    <w:p w14:paraId="0BE754C9" w14:textId="77777777" w:rsidR="00C53BE4" w:rsidRPr="00DD30C3" w:rsidRDefault="00C53BE4" w:rsidP="00C53BE4">
      <w:pPr>
        <w:spacing w:after="0" w:line="240" w:lineRule="auto"/>
        <w:jc w:val="center"/>
        <w:rPr>
          <w:rFonts w:ascii="Garamond" w:hAnsi="Garamond"/>
          <w:i/>
          <w:color w:val="C00000"/>
          <w:sz w:val="26"/>
          <w:szCs w:val="26"/>
        </w:rPr>
      </w:pPr>
      <w:r w:rsidRPr="00DD30C3">
        <w:rPr>
          <w:rFonts w:ascii="Garamond" w:hAnsi="Garamond"/>
          <w:i/>
          <w:color w:val="C00000"/>
          <w:sz w:val="26"/>
          <w:szCs w:val="26"/>
        </w:rPr>
        <w:t>Riconoscimento a personalità – venete per nascita, per famiglia o per adozione – che si sono distinte nei campi della letteratura, dell’arte, del giornalismo, della scienza, dello spettacolo e dell’economia, e che con la loro opera hanno promosso e valorizzato le capacità della gente veneta nei più vasti campi dell’attività umana, facendosi portatrici dei valori fondamentali di questa terra.</w:t>
      </w:r>
    </w:p>
    <w:p w14:paraId="44AC5E5D" w14:textId="77777777" w:rsidR="00C53BE4" w:rsidRPr="00DD30C3" w:rsidRDefault="00C53BE4" w:rsidP="00C53BE4">
      <w:pPr>
        <w:spacing w:after="0" w:line="240" w:lineRule="auto"/>
        <w:jc w:val="center"/>
        <w:rPr>
          <w:rFonts w:ascii="Garamond" w:hAnsi="Garamond"/>
          <w:i/>
          <w:color w:val="C00000"/>
          <w:sz w:val="26"/>
          <w:szCs w:val="26"/>
        </w:rPr>
      </w:pPr>
    </w:p>
    <w:p w14:paraId="23ACEA3B" w14:textId="77777777" w:rsidR="00C53BE4" w:rsidRPr="00DD30C3" w:rsidRDefault="00C53BE4" w:rsidP="00C53BE4">
      <w:pPr>
        <w:spacing w:after="0" w:line="240" w:lineRule="auto"/>
        <w:jc w:val="center"/>
        <w:rPr>
          <w:rFonts w:ascii="Garamond" w:hAnsi="Garamond"/>
          <w:b/>
          <w:sz w:val="32"/>
          <w:szCs w:val="32"/>
        </w:rPr>
      </w:pPr>
      <w:r w:rsidRPr="00DD30C3">
        <w:rPr>
          <w:rFonts w:ascii="Garamond" w:hAnsi="Garamond"/>
          <w:b/>
          <w:sz w:val="32"/>
          <w:szCs w:val="32"/>
        </w:rPr>
        <w:t>Ilaria Capua</w:t>
      </w:r>
    </w:p>
    <w:p w14:paraId="3BA2A81C" w14:textId="77777777" w:rsidR="00C53BE4" w:rsidRPr="00DD30C3" w:rsidRDefault="00C53BE4" w:rsidP="00C53BE4">
      <w:pPr>
        <w:spacing w:after="0" w:line="240" w:lineRule="auto"/>
        <w:jc w:val="center"/>
        <w:rPr>
          <w:rFonts w:ascii="Garamond" w:hAnsi="Garamond"/>
          <w:b/>
          <w:sz w:val="26"/>
          <w:szCs w:val="26"/>
        </w:rPr>
      </w:pPr>
      <w:r w:rsidRPr="00DD30C3">
        <w:rPr>
          <w:rFonts w:ascii="Garamond" w:hAnsi="Garamond"/>
          <w:b/>
          <w:sz w:val="26"/>
          <w:szCs w:val="26"/>
        </w:rPr>
        <w:t>“</w:t>
      </w:r>
      <w:r w:rsidRPr="00DD4570">
        <w:rPr>
          <w:rFonts w:ascii="Garamond" w:hAnsi="Garamond"/>
          <w:b/>
          <w:sz w:val="26"/>
          <w:szCs w:val="26"/>
        </w:rPr>
        <w:t>Illustre scienziata internazionale, impegnata in prima linea nella ricerca virologica e nella lotta contro l’oscurantismo antiscientifico; i suoi interventi chiari e pacati sono essenziali per affrontare con più serenità i difficili mesi della pandemia.</w:t>
      </w:r>
      <w:r>
        <w:rPr>
          <w:rFonts w:ascii="Garamond" w:hAnsi="Garamond"/>
          <w:b/>
          <w:sz w:val="26"/>
          <w:szCs w:val="26"/>
        </w:rPr>
        <w:t>”</w:t>
      </w:r>
    </w:p>
    <w:p w14:paraId="6A18095E" w14:textId="77777777" w:rsidR="00C53BE4" w:rsidRPr="00DD30C3" w:rsidRDefault="00C53BE4" w:rsidP="00C53BE4">
      <w:pPr>
        <w:spacing w:after="0" w:line="240" w:lineRule="auto"/>
        <w:jc w:val="center"/>
        <w:rPr>
          <w:rFonts w:ascii="Garamond" w:hAnsi="Garamond"/>
          <w:b/>
          <w:sz w:val="26"/>
          <w:szCs w:val="26"/>
        </w:rPr>
      </w:pPr>
    </w:p>
    <w:p w14:paraId="372C5B20" w14:textId="77777777" w:rsidR="00C53BE4" w:rsidRPr="00DD30C3" w:rsidRDefault="00C53BE4" w:rsidP="00C53BE4">
      <w:pPr>
        <w:spacing w:after="0" w:line="240" w:lineRule="auto"/>
        <w:jc w:val="center"/>
        <w:rPr>
          <w:rFonts w:ascii="Garamond" w:hAnsi="Garamond"/>
          <w:b/>
          <w:color w:val="000000" w:themeColor="text1"/>
          <w:sz w:val="32"/>
          <w:szCs w:val="28"/>
        </w:rPr>
      </w:pPr>
      <w:r w:rsidRPr="00DD30C3">
        <w:rPr>
          <w:rFonts w:ascii="Garamond" w:hAnsi="Garamond"/>
          <w:b/>
          <w:color w:val="000000" w:themeColor="text1"/>
          <w:sz w:val="32"/>
          <w:szCs w:val="28"/>
        </w:rPr>
        <w:t>Reinhold Messner</w:t>
      </w:r>
    </w:p>
    <w:p w14:paraId="3BB0BDC1" w14:textId="77777777" w:rsidR="00C53BE4" w:rsidRPr="00DD30C3" w:rsidRDefault="00C53BE4" w:rsidP="00C53BE4">
      <w:pPr>
        <w:spacing w:after="0" w:line="240" w:lineRule="auto"/>
        <w:jc w:val="center"/>
        <w:rPr>
          <w:rFonts w:ascii="Garamond" w:hAnsi="Garamond"/>
          <w:b/>
          <w:color w:val="000000" w:themeColor="text1"/>
          <w:sz w:val="28"/>
          <w:szCs w:val="26"/>
        </w:rPr>
      </w:pPr>
      <w:r w:rsidRPr="00DD30C3">
        <w:rPr>
          <w:rFonts w:ascii="Garamond" w:hAnsi="Garamond"/>
          <w:b/>
          <w:color w:val="000000" w:themeColor="text1"/>
          <w:sz w:val="28"/>
          <w:szCs w:val="26"/>
        </w:rPr>
        <w:t>“</w:t>
      </w:r>
      <w:r w:rsidRPr="00DD4570">
        <w:rPr>
          <w:rFonts w:ascii="Garamond" w:hAnsi="Garamond"/>
          <w:b/>
          <w:color w:val="000000" w:themeColor="text1"/>
          <w:sz w:val="28"/>
          <w:szCs w:val="26"/>
        </w:rPr>
        <w:t>Uno dei massimi alpinisti mondiali, vero cittadino del mondo, non ha mai disgiunto le sue straordinarie imprese da un impegno instancabile in difesa dell’ambiente sociale, culturale e paesaggistico della montagna, rifiutando ogni etnocentrismo e settarismo.</w:t>
      </w:r>
      <w:r w:rsidRPr="00DD30C3">
        <w:rPr>
          <w:rFonts w:ascii="Garamond" w:hAnsi="Garamond"/>
          <w:b/>
          <w:color w:val="000000" w:themeColor="text1"/>
          <w:sz w:val="28"/>
          <w:szCs w:val="26"/>
        </w:rPr>
        <w:t>”</w:t>
      </w:r>
    </w:p>
    <w:p w14:paraId="066C7ADF" w14:textId="77777777" w:rsidR="00C53BE4" w:rsidRPr="00DD30C3" w:rsidRDefault="00C53BE4" w:rsidP="00C53BE4">
      <w:pPr>
        <w:spacing w:after="0" w:line="240" w:lineRule="auto"/>
        <w:jc w:val="center"/>
        <w:rPr>
          <w:rFonts w:ascii="Garamond" w:hAnsi="Garamond"/>
          <w:b/>
          <w:color w:val="000000" w:themeColor="text1"/>
          <w:sz w:val="28"/>
          <w:szCs w:val="26"/>
        </w:rPr>
      </w:pPr>
    </w:p>
    <w:p w14:paraId="0AB263C1" w14:textId="77777777" w:rsidR="00C53BE4" w:rsidRPr="00DD30C3" w:rsidRDefault="00C53BE4" w:rsidP="00C53BE4">
      <w:pPr>
        <w:spacing w:after="0" w:line="240" w:lineRule="auto"/>
        <w:jc w:val="center"/>
        <w:rPr>
          <w:rFonts w:ascii="Garamond" w:hAnsi="Garamond"/>
          <w:b/>
          <w:color w:val="000000" w:themeColor="text1"/>
          <w:sz w:val="32"/>
          <w:szCs w:val="28"/>
        </w:rPr>
      </w:pPr>
      <w:r w:rsidRPr="00DD30C3">
        <w:rPr>
          <w:rFonts w:ascii="Garamond" w:hAnsi="Garamond"/>
          <w:b/>
          <w:color w:val="000000" w:themeColor="text1"/>
          <w:sz w:val="32"/>
          <w:szCs w:val="28"/>
        </w:rPr>
        <w:t>Andrea Rigoni</w:t>
      </w:r>
    </w:p>
    <w:p w14:paraId="78A99310" w14:textId="77777777" w:rsidR="00C53BE4" w:rsidRPr="00DD30C3" w:rsidRDefault="00C53BE4" w:rsidP="00C53BE4">
      <w:pPr>
        <w:spacing w:after="0" w:line="240" w:lineRule="auto"/>
        <w:jc w:val="center"/>
        <w:rPr>
          <w:rFonts w:ascii="Garamond" w:hAnsi="Garamond"/>
          <w:b/>
          <w:color w:val="000000" w:themeColor="text1"/>
          <w:sz w:val="28"/>
          <w:szCs w:val="26"/>
        </w:rPr>
      </w:pPr>
      <w:r w:rsidRPr="00DD30C3">
        <w:rPr>
          <w:rFonts w:ascii="Garamond" w:hAnsi="Garamond"/>
          <w:b/>
          <w:color w:val="000000" w:themeColor="text1"/>
          <w:sz w:val="28"/>
          <w:szCs w:val="26"/>
        </w:rPr>
        <w:t>“</w:t>
      </w:r>
      <w:r w:rsidRPr="00DD4570">
        <w:rPr>
          <w:rFonts w:ascii="Garamond" w:hAnsi="Garamond"/>
          <w:b/>
          <w:color w:val="000000" w:themeColor="text1"/>
          <w:sz w:val="28"/>
          <w:szCs w:val="26"/>
        </w:rPr>
        <w:t>Imprenditore di successo e pioniere tra gli industriali nella scelta del biologico, ha indirizzato la sua azienda verso un cammino globale di sviluppo sostenibile nel segno dell’attenzione per la salubrità del prodotto e per l’ambiente, mantenendo saldo il legame profondo con Asiago, suo territorio di origine.</w:t>
      </w:r>
      <w:r w:rsidRPr="00DD30C3">
        <w:rPr>
          <w:rFonts w:ascii="Garamond" w:hAnsi="Garamond"/>
          <w:b/>
          <w:color w:val="000000" w:themeColor="text1"/>
          <w:sz w:val="28"/>
          <w:szCs w:val="26"/>
        </w:rPr>
        <w:t>”</w:t>
      </w:r>
    </w:p>
    <w:p w14:paraId="1C7BD69C" w14:textId="09122991" w:rsidR="00C53BE4" w:rsidRDefault="00C53BE4" w:rsidP="00C53BE4">
      <w:pPr>
        <w:spacing w:after="0" w:line="240" w:lineRule="auto"/>
        <w:jc w:val="center"/>
        <w:rPr>
          <w:rFonts w:ascii="Garamond" w:hAnsi="Garamond"/>
          <w:b/>
          <w:color w:val="000000" w:themeColor="text1"/>
          <w:sz w:val="28"/>
          <w:szCs w:val="26"/>
        </w:rPr>
      </w:pPr>
    </w:p>
    <w:p w14:paraId="18D14525" w14:textId="1952CA7C" w:rsidR="00C53BE4" w:rsidRDefault="00C53BE4" w:rsidP="00C53BE4">
      <w:pPr>
        <w:spacing w:after="0" w:line="240" w:lineRule="auto"/>
        <w:jc w:val="center"/>
        <w:rPr>
          <w:rFonts w:ascii="Garamond" w:hAnsi="Garamond"/>
          <w:b/>
          <w:color w:val="000000" w:themeColor="text1"/>
          <w:sz w:val="28"/>
          <w:szCs w:val="26"/>
        </w:rPr>
      </w:pPr>
    </w:p>
    <w:p w14:paraId="4EDC8C89" w14:textId="77777777" w:rsidR="008B6929" w:rsidRDefault="008B6929" w:rsidP="007F68AE">
      <w:pPr>
        <w:spacing w:after="0" w:line="240" w:lineRule="auto"/>
        <w:rPr>
          <w:rFonts w:ascii="Garamond" w:hAnsi="Garamond"/>
          <w:b/>
          <w:color w:val="000000" w:themeColor="text1"/>
          <w:sz w:val="28"/>
          <w:szCs w:val="26"/>
        </w:rPr>
      </w:pPr>
    </w:p>
    <w:p w14:paraId="55E4D3A5" w14:textId="77777777" w:rsidR="00C53BE4" w:rsidRPr="00DD30C3" w:rsidRDefault="00C53BE4" w:rsidP="00C53BE4">
      <w:pPr>
        <w:spacing w:after="0" w:line="240" w:lineRule="auto"/>
        <w:jc w:val="center"/>
        <w:rPr>
          <w:rFonts w:ascii="Garamond" w:hAnsi="Garamond"/>
          <w:sz w:val="32"/>
          <w:szCs w:val="26"/>
        </w:rPr>
      </w:pPr>
      <w:r w:rsidRPr="00DD30C3">
        <w:rPr>
          <w:rFonts w:ascii="Garamond" w:hAnsi="Garamond"/>
          <w:b/>
          <w:color w:val="C00000"/>
          <w:sz w:val="32"/>
          <w:szCs w:val="26"/>
        </w:rPr>
        <w:t xml:space="preserve"> PREMIO </w:t>
      </w:r>
      <w:r>
        <w:rPr>
          <w:rFonts w:ascii="Garamond" w:hAnsi="Garamond"/>
          <w:b/>
          <w:color w:val="C00000"/>
          <w:sz w:val="32"/>
          <w:szCs w:val="26"/>
        </w:rPr>
        <w:t xml:space="preserve">MASI </w:t>
      </w:r>
      <w:r w:rsidRPr="00DD30C3">
        <w:rPr>
          <w:rFonts w:ascii="Garamond" w:hAnsi="Garamond"/>
          <w:b/>
          <w:color w:val="C00000"/>
          <w:sz w:val="32"/>
          <w:szCs w:val="26"/>
        </w:rPr>
        <w:t>INTERNAZIONALE CIVILTA’ DEL VINO</w:t>
      </w:r>
      <w:r w:rsidRPr="00DD30C3">
        <w:rPr>
          <w:rFonts w:ascii="Garamond" w:hAnsi="Garamond"/>
          <w:sz w:val="32"/>
          <w:szCs w:val="26"/>
        </w:rPr>
        <w:t xml:space="preserve"> </w:t>
      </w:r>
    </w:p>
    <w:p w14:paraId="46984AE4" w14:textId="77777777" w:rsidR="00C53BE4" w:rsidRPr="00DD30C3" w:rsidRDefault="00C53BE4" w:rsidP="00C53BE4">
      <w:pPr>
        <w:spacing w:after="0" w:line="240" w:lineRule="auto"/>
        <w:jc w:val="center"/>
        <w:rPr>
          <w:rFonts w:ascii="Garamond" w:hAnsi="Garamond"/>
          <w:sz w:val="20"/>
          <w:szCs w:val="26"/>
        </w:rPr>
      </w:pPr>
    </w:p>
    <w:p w14:paraId="3D01FD1A" w14:textId="7E084D44" w:rsidR="00C53BE4" w:rsidRPr="008B6929" w:rsidRDefault="00C53BE4" w:rsidP="008B6929">
      <w:pPr>
        <w:spacing w:after="0" w:line="240" w:lineRule="auto"/>
        <w:jc w:val="center"/>
        <w:rPr>
          <w:rFonts w:ascii="Garamond" w:hAnsi="Garamond"/>
          <w:i/>
          <w:color w:val="C00000"/>
          <w:sz w:val="26"/>
          <w:szCs w:val="26"/>
        </w:rPr>
      </w:pPr>
      <w:r w:rsidRPr="00DD30C3">
        <w:rPr>
          <w:rFonts w:ascii="Garamond" w:hAnsi="Garamond"/>
          <w:i/>
          <w:color w:val="C00000"/>
          <w:sz w:val="26"/>
          <w:szCs w:val="26"/>
        </w:rPr>
        <w:t>E’ dedicato al grande mondo della vitivinicoltura e premia le personalità più rappresentative che hanno contribuito a livello internazionale a esaltare l'antica cultura della vite e del vino.</w:t>
      </w:r>
    </w:p>
    <w:p w14:paraId="16D0B4A4" w14:textId="77777777" w:rsidR="009F6F84" w:rsidRDefault="009F6F84" w:rsidP="00C53BE4">
      <w:pPr>
        <w:spacing w:after="0" w:line="240" w:lineRule="auto"/>
        <w:jc w:val="center"/>
        <w:rPr>
          <w:rFonts w:ascii="Garamond" w:hAnsi="Garamond"/>
          <w:b/>
          <w:iCs/>
          <w:sz w:val="32"/>
          <w:szCs w:val="44"/>
        </w:rPr>
      </w:pPr>
    </w:p>
    <w:p w14:paraId="0D47710D" w14:textId="704B60E2" w:rsidR="00C53BE4" w:rsidRPr="00DD30C3" w:rsidRDefault="00C53BE4" w:rsidP="00C53BE4">
      <w:pPr>
        <w:spacing w:after="0" w:line="240" w:lineRule="auto"/>
        <w:jc w:val="center"/>
        <w:rPr>
          <w:rFonts w:ascii="Garamond" w:hAnsi="Garamond"/>
          <w:b/>
          <w:iCs/>
          <w:sz w:val="32"/>
          <w:szCs w:val="44"/>
        </w:rPr>
      </w:pPr>
      <w:r w:rsidRPr="00DD30C3">
        <w:rPr>
          <w:rFonts w:ascii="Garamond" w:hAnsi="Garamond"/>
          <w:b/>
          <w:iCs/>
          <w:sz w:val="32"/>
          <w:szCs w:val="44"/>
        </w:rPr>
        <w:t>Riedel</w:t>
      </w:r>
      <w:r>
        <w:rPr>
          <w:rFonts w:ascii="Garamond" w:hAnsi="Garamond"/>
          <w:b/>
          <w:iCs/>
          <w:sz w:val="32"/>
          <w:szCs w:val="44"/>
        </w:rPr>
        <w:t xml:space="preserve"> </w:t>
      </w:r>
      <w:r w:rsidR="00A34D61">
        <w:rPr>
          <w:rFonts w:ascii="Garamond" w:hAnsi="Garamond"/>
          <w:b/>
          <w:iCs/>
          <w:sz w:val="32"/>
          <w:szCs w:val="44"/>
        </w:rPr>
        <w:t>Glass</w:t>
      </w:r>
    </w:p>
    <w:p w14:paraId="08C8A6FD" w14:textId="77777777" w:rsidR="00C53BE4" w:rsidRPr="00DD30C3" w:rsidRDefault="00C53BE4" w:rsidP="00C53BE4">
      <w:pPr>
        <w:spacing w:after="0" w:line="240" w:lineRule="auto"/>
        <w:jc w:val="center"/>
        <w:rPr>
          <w:rFonts w:ascii="Garamond" w:hAnsi="Garamond"/>
          <w:b/>
          <w:iCs/>
          <w:sz w:val="28"/>
          <w:szCs w:val="40"/>
        </w:rPr>
      </w:pPr>
      <w:r w:rsidRPr="00DD30C3">
        <w:rPr>
          <w:rFonts w:ascii="Garamond" w:hAnsi="Garamond"/>
          <w:b/>
          <w:iCs/>
          <w:sz w:val="28"/>
          <w:szCs w:val="40"/>
        </w:rPr>
        <w:t>“</w:t>
      </w:r>
      <w:r w:rsidRPr="00DD4570">
        <w:rPr>
          <w:rFonts w:ascii="Garamond" w:hAnsi="Garamond"/>
          <w:b/>
          <w:iCs/>
          <w:sz w:val="28"/>
          <w:szCs w:val="40"/>
        </w:rPr>
        <w:t>L’azienda Riedel è un esempio perfetto di capacità di coniugare l’innovazione tecnologica, l’amore per il prodotto e il rispetto dell’ambiente in una ricetta che l’ha portata al primo posto nel mondo per la produzione di calici progettati per esaltare le caratteristiche di ogni singolo vino con attenzione al riutilizzo del cristallo riciclato. Ha così contribuito alla cultura del vino nel rispetto dell’ecologia</w:t>
      </w:r>
      <w:r>
        <w:rPr>
          <w:rFonts w:ascii="Garamond" w:hAnsi="Garamond"/>
          <w:b/>
          <w:iCs/>
          <w:sz w:val="28"/>
          <w:szCs w:val="40"/>
        </w:rPr>
        <w:t>.</w:t>
      </w:r>
      <w:r w:rsidRPr="00DD30C3">
        <w:rPr>
          <w:rFonts w:ascii="Garamond" w:hAnsi="Garamond"/>
          <w:b/>
          <w:iCs/>
          <w:sz w:val="28"/>
          <w:szCs w:val="40"/>
        </w:rPr>
        <w:t>”</w:t>
      </w:r>
    </w:p>
    <w:p w14:paraId="14BAF248" w14:textId="77777777" w:rsidR="00C53BE4" w:rsidRPr="00DD30C3" w:rsidRDefault="00C53BE4" w:rsidP="00C53BE4">
      <w:pPr>
        <w:spacing w:after="0" w:line="240" w:lineRule="auto"/>
        <w:jc w:val="center"/>
        <w:rPr>
          <w:rFonts w:ascii="Garamond" w:hAnsi="Garamond"/>
          <w:i/>
          <w:sz w:val="26"/>
          <w:szCs w:val="26"/>
        </w:rPr>
      </w:pPr>
    </w:p>
    <w:p w14:paraId="62ED7ABD" w14:textId="77777777" w:rsidR="00C53BE4" w:rsidRPr="00DD30C3" w:rsidRDefault="00C53BE4" w:rsidP="00C53BE4">
      <w:pPr>
        <w:spacing w:after="0" w:line="240" w:lineRule="auto"/>
        <w:jc w:val="center"/>
        <w:rPr>
          <w:rFonts w:ascii="Garamond" w:hAnsi="Garamond"/>
          <w:i/>
          <w:sz w:val="26"/>
          <w:szCs w:val="26"/>
        </w:rPr>
      </w:pPr>
    </w:p>
    <w:p w14:paraId="4B8A828C" w14:textId="77777777" w:rsidR="00C53BE4" w:rsidRPr="00DD30C3" w:rsidRDefault="00C53BE4" w:rsidP="00C53BE4">
      <w:pPr>
        <w:spacing w:after="0" w:line="240" w:lineRule="auto"/>
        <w:jc w:val="center"/>
        <w:rPr>
          <w:rFonts w:ascii="Garamond" w:hAnsi="Garamond"/>
          <w:b/>
          <w:color w:val="C00000"/>
          <w:sz w:val="32"/>
          <w:szCs w:val="26"/>
        </w:rPr>
      </w:pPr>
      <w:r w:rsidRPr="00DD30C3">
        <w:rPr>
          <w:rFonts w:ascii="Garamond" w:hAnsi="Garamond"/>
          <w:b/>
          <w:color w:val="C00000"/>
          <w:sz w:val="32"/>
          <w:szCs w:val="26"/>
        </w:rPr>
        <w:t>PREMIO</w:t>
      </w:r>
      <w:r>
        <w:rPr>
          <w:rFonts w:ascii="Garamond" w:hAnsi="Garamond"/>
          <w:b/>
          <w:color w:val="C00000"/>
          <w:sz w:val="32"/>
          <w:szCs w:val="26"/>
        </w:rPr>
        <w:t xml:space="preserve"> MASI</w:t>
      </w:r>
      <w:r w:rsidRPr="00DD30C3">
        <w:rPr>
          <w:rFonts w:ascii="Garamond" w:hAnsi="Garamond"/>
          <w:b/>
          <w:color w:val="C00000"/>
          <w:sz w:val="32"/>
          <w:szCs w:val="26"/>
        </w:rPr>
        <w:t xml:space="preserve"> INTERNAZIONALE GROSSO D’ORO VENEZIANO</w:t>
      </w:r>
    </w:p>
    <w:p w14:paraId="1BBEFF31" w14:textId="77777777" w:rsidR="00C53BE4" w:rsidRPr="00DD30C3" w:rsidRDefault="00C53BE4" w:rsidP="00C53BE4">
      <w:pPr>
        <w:spacing w:after="0" w:line="240" w:lineRule="auto"/>
        <w:jc w:val="center"/>
        <w:rPr>
          <w:rFonts w:ascii="Garamond" w:hAnsi="Garamond"/>
          <w:b/>
          <w:color w:val="C00000"/>
          <w:szCs w:val="26"/>
        </w:rPr>
      </w:pPr>
    </w:p>
    <w:p w14:paraId="0950B579" w14:textId="77777777" w:rsidR="00C53BE4" w:rsidRPr="00DD30C3" w:rsidRDefault="00C53BE4" w:rsidP="00C53BE4">
      <w:pPr>
        <w:spacing w:after="0" w:line="240" w:lineRule="auto"/>
        <w:jc w:val="center"/>
        <w:rPr>
          <w:rFonts w:ascii="Garamond" w:hAnsi="Garamond"/>
          <w:i/>
          <w:color w:val="C00000"/>
          <w:sz w:val="26"/>
          <w:szCs w:val="26"/>
        </w:rPr>
      </w:pPr>
      <w:r w:rsidRPr="00DD30C3">
        <w:rPr>
          <w:rFonts w:ascii="Garamond" w:hAnsi="Garamond"/>
          <w:i/>
          <w:color w:val="C00000"/>
          <w:sz w:val="26"/>
          <w:szCs w:val="26"/>
        </w:rPr>
        <w:t>E’ riservato a personalità che hanno contribuito a diffondere un messaggio di cultura nel mondo, generando quella comprensione tra i popoli che si sviluppa in solidarietà, progresso civile e pace.</w:t>
      </w:r>
    </w:p>
    <w:p w14:paraId="784E9F0C" w14:textId="77777777" w:rsidR="00C53BE4" w:rsidRPr="00DD30C3" w:rsidRDefault="00C53BE4" w:rsidP="00C53BE4">
      <w:pPr>
        <w:spacing w:after="0" w:line="240" w:lineRule="auto"/>
        <w:jc w:val="center"/>
        <w:rPr>
          <w:rFonts w:ascii="Garamond" w:hAnsi="Garamond"/>
          <w:color w:val="000000" w:themeColor="text1"/>
          <w:sz w:val="32"/>
          <w:szCs w:val="32"/>
        </w:rPr>
      </w:pPr>
    </w:p>
    <w:p w14:paraId="7B38831F" w14:textId="77777777" w:rsidR="00C53BE4" w:rsidRPr="00DD30C3" w:rsidRDefault="00C53BE4" w:rsidP="00C53BE4">
      <w:pPr>
        <w:spacing w:after="0" w:line="240" w:lineRule="auto"/>
        <w:jc w:val="center"/>
        <w:rPr>
          <w:rFonts w:ascii="Garamond" w:hAnsi="Garamond"/>
          <w:b/>
          <w:color w:val="000000" w:themeColor="text1"/>
          <w:sz w:val="32"/>
          <w:szCs w:val="32"/>
        </w:rPr>
      </w:pPr>
      <w:r w:rsidRPr="00DD30C3">
        <w:rPr>
          <w:rFonts w:ascii="Garamond" w:hAnsi="Garamond"/>
          <w:b/>
          <w:color w:val="000000" w:themeColor="text1"/>
          <w:sz w:val="32"/>
          <w:szCs w:val="32"/>
        </w:rPr>
        <w:t>Filippo Grandi, Alto Commissario delle Nazioni Unite per i Rifugiati</w:t>
      </w:r>
    </w:p>
    <w:p w14:paraId="420B2E87" w14:textId="77777777" w:rsidR="00C53BE4" w:rsidRPr="00DD30C3" w:rsidRDefault="00C53BE4" w:rsidP="00C53BE4">
      <w:pPr>
        <w:spacing w:after="0" w:line="240" w:lineRule="auto"/>
        <w:jc w:val="center"/>
        <w:rPr>
          <w:rFonts w:ascii="Garamond" w:hAnsi="Garamond"/>
          <w:i/>
          <w:sz w:val="6"/>
          <w:szCs w:val="26"/>
        </w:rPr>
      </w:pPr>
      <w:r w:rsidRPr="00DD30C3">
        <w:rPr>
          <w:rFonts w:ascii="Garamond" w:hAnsi="Garamond"/>
          <w:b/>
          <w:color w:val="000000" w:themeColor="text1"/>
          <w:sz w:val="26"/>
          <w:szCs w:val="26"/>
        </w:rPr>
        <w:t>“</w:t>
      </w:r>
      <w:r w:rsidRPr="00DD4570">
        <w:rPr>
          <w:rFonts w:ascii="Garamond" w:hAnsi="Garamond"/>
          <w:b/>
          <w:color w:val="000000" w:themeColor="text1"/>
          <w:sz w:val="26"/>
          <w:szCs w:val="26"/>
        </w:rPr>
        <w:t>Il suo lavoro ultratrentennale di diplomatico impegnato nell’assistenza ai milioni di profughi in tutto il mondo - quali che siano le motivazioni belliche, economiche o sanitarie che costringono degli esseri umani ad abbandonare la propria casa - è meritevole di riconoscimento e di segnalazione, ancor più nel momento in cui sono proprio loro, i più deboli, a rischiare maggiormente nell’emergenza sanitaria che ha colpito il pianeta.</w:t>
      </w:r>
      <w:r w:rsidRPr="00DD30C3">
        <w:rPr>
          <w:rFonts w:ascii="Garamond" w:hAnsi="Garamond"/>
          <w:b/>
          <w:color w:val="000000" w:themeColor="text1"/>
          <w:sz w:val="26"/>
          <w:szCs w:val="26"/>
        </w:rPr>
        <w:t>”</w:t>
      </w:r>
    </w:p>
    <w:p w14:paraId="4204CB08" w14:textId="77777777" w:rsidR="00C53BE4" w:rsidRPr="00DD30C3" w:rsidRDefault="00C53BE4" w:rsidP="00C53BE4">
      <w:pPr>
        <w:spacing w:after="0" w:line="240" w:lineRule="auto"/>
        <w:rPr>
          <w:rFonts w:ascii="Garamond" w:hAnsi="Garamond"/>
          <w:b/>
          <w:sz w:val="26"/>
          <w:szCs w:val="26"/>
        </w:rPr>
      </w:pPr>
    </w:p>
    <w:p w14:paraId="4CEDD184" w14:textId="77777777" w:rsidR="00C53BE4" w:rsidRPr="00DD30C3" w:rsidRDefault="00C53BE4" w:rsidP="00C53BE4">
      <w:pPr>
        <w:spacing w:after="0" w:line="240" w:lineRule="auto"/>
        <w:rPr>
          <w:rFonts w:ascii="Garamond" w:hAnsi="Garamond"/>
          <w:b/>
          <w:sz w:val="26"/>
          <w:szCs w:val="26"/>
        </w:rPr>
      </w:pPr>
    </w:p>
    <w:p w14:paraId="5A8B8619" w14:textId="77777777" w:rsidR="00C53BE4" w:rsidRPr="00C53BE4" w:rsidRDefault="00C53BE4" w:rsidP="00C53BE4">
      <w:pPr>
        <w:spacing w:after="0" w:line="240" w:lineRule="auto"/>
        <w:rPr>
          <w:rFonts w:ascii="Garamond" w:hAnsi="Garamond"/>
          <w:b/>
          <w:sz w:val="26"/>
          <w:szCs w:val="26"/>
          <w:u w:val="single"/>
        </w:rPr>
      </w:pPr>
      <w:r w:rsidRPr="00C53BE4">
        <w:rPr>
          <w:rFonts w:ascii="Garamond" w:hAnsi="Garamond"/>
          <w:b/>
          <w:sz w:val="26"/>
          <w:szCs w:val="26"/>
          <w:u w:val="single"/>
        </w:rPr>
        <w:t>In allegato: schede bio-bibliografiche dei Premiati</w:t>
      </w:r>
    </w:p>
    <w:p w14:paraId="35A4626C" w14:textId="77777777" w:rsidR="00C53BE4" w:rsidRPr="00DD30C3" w:rsidRDefault="00C53BE4" w:rsidP="00C53BE4">
      <w:pPr>
        <w:spacing w:after="0" w:line="240" w:lineRule="auto"/>
        <w:jc w:val="both"/>
        <w:rPr>
          <w:rFonts w:ascii="Garamond" w:hAnsi="Garamond"/>
          <w:b/>
          <w:sz w:val="24"/>
        </w:rPr>
      </w:pPr>
    </w:p>
    <w:p w14:paraId="7E608DF1" w14:textId="027B27E6" w:rsidR="00C53BE4" w:rsidRPr="00DD30C3" w:rsidRDefault="00954C15" w:rsidP="00954C15">
      <w:pPr>
        <w:spacing w:after="0" w:line="240" w:lineRule="auto"/>
        <w:jc w:val="center"/>
        <w:rPr>
          <w:rFonts w:ascii="Garamond" w:hAnsi="Garamond"/>
          <w:b/>
          <w:sz w:val="24"/>
        </w:rPr>
      </w:pPr>
      <w:r>
        <w:rPr>
          <w:rFonts w:ascii="Garamond" w:hAnsi="Garamond"/>
          <w:b/>
          <w:sz w:val="24"/>
        </w:rPr>
        <w:t>***</w:t>
      </w:r>
    </w:p>
    <w:p w14:paraId="71BC11D7" w14:textId="77777777" w:rsidR="00954C15" w:rsidRDefault="00954C15" w:rsidP="00C53BE4">
      <w:pPr>
        <w:spacing w:after="0" w:line="240" w:lineRule="auto"/>
        <w:jc w:val="both"/>
        <w:rPr>
          <w:rFonts w:ascii="Garamond" w:hAnsi="Garamond"/>
          <w:b/>
          <w:color w:val="C00000"/>
          <w:sz w:val="24"/>
        </w:rPr>
      </w:pPr>
    </w:p>
    <w:p w14:paraId="00D0AA48" w14:textId="77777777" w:rsidR="00954C15" w:rsidRDefault="00954C15" w:rsidP="00C53BE4">
      <w:pPr>
        <w:spacing w:after="0" w:line="240" w:lineRule="auto"/>
        <w:jc w:val="both"/>
        <w:rPr>
          <w:rFonts w:ascii="Garamond" w:hAnsi="Garamond"/>
          <w:b/>
          <w:color w:val="C00000"/>
          <w:sz w:val="24"/>
        </w:rPr>
      </w:pPr>
    </w:p>
    <w:p w14:paraId="5932460B" w14:textId="5705490F" w:rsidR="00C53BE4" w:rsidRPr="00DD30C3" w:rsidRDefault="00C53BE4" w:rsidP="00C53BE4">
      <w:pPr>
        <w:spacing w:after="0" w:line="240" w:lineRule="auto"/>
        <w:jc w:val="both"/>
        <w:rPr>
          <w:rFonts w:ascii="Garamond" w:hAnsi="Garamond"/>
          <w:color w:val="C00000"/>
          <w:sz w:val="24"/>
        </w:rPr>
      </w:pPr>
      <w:r w:rsidRPr="00DD30C3">
        <w:rPr>
          <w:rFonts w:ascii="Garamond" w:hAnsi="Garamond"/>
          <w:b/>
          <w:color w:val="C00000"/>
          <w:sz w:val="24"/>
        </w:rPr>
        <w:t>FONDAZIONE MASI:</w:t>
      </w:r>
      <w:r w:rsidRPr="00DD30C3">
        <w:rPr>
          <w:rFonts w:ascii="Garamond" w:hAnsi="Garamond"/>
          <w:color w:val="C00000"/>
          <w:sz w:val="24"/>
        </w:rPr>
        <w:t xml:space="preserve"> </w:t>
      </w:r>
    </w:p>
    <w:p w14:paraId="78B5F89F" w14:textId="77777777" w:rsidR="00C53BE4" w:rsidRPr="00DD30C3" w:rsidRDefault="00C53BE4" w:rsidP="00C53BE4">
      <w:pPr>
        <w:spacing w:after="0" w:line="240" w:lineRule="auto"/>
        <w:jc w:val="both"/>
        <w:rPr>
          <w:rFonts w:ascii="Garamond" w:hAnsi="Garamond"/>
          <w:sz w:val="24"/>
          <w:szCs w:val="24"/>
        </w:rPr>
      </w:pPr>
      <w:r w:rsidRPr="00DD30C3">
        <w:rPr>
          <w:rFonts w:ascii="Garamond" w:hAnsi="Garamond"/>
          <w:sz w:val="24"/>
          <w:szCs w:val="24"/>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p>
    <w:p w14:paraId="780FE9CA" w14:textId="77777777" w:rsidR="00C53BE4" w:rsidRPr="00DD30C3" w:rsidRDefault="00C53BE4" w:rsidP="00C53BE4">
      <w:pPr>
        <w:spacing w:after="0" w:line="240" w:lineRule="auto"/>
        <w:jc w:val="both"/>
        <w:rPr>
          <w:rFonts w:ascii="Garamond" w:hAnsi="Garamond"/>
          <w:sz w:val="24"/>
          <w:szCs w:val="24"/>
        </w:rPr>
      </w:pPr>
    </w:p>
    <w:p w14:paraId="1588D84E" w14:textId="77777777" w:rsidR="00C53BE4" w:rsidRPr="00DD30C3" w:rsidRDefault="00C53BE4" w:rsidP="00C53BE4">
      <w:pPr>
        <w:spacing w:after="0" w:line="240" w:lineRule="auto"/>
        <w:jc w:val="both"/>
        <w:rPr>
          <w:rFonts w:ascii="Garamond" w:hAnsi="Garamond"/>
          <w:b/>
          <w:i/>
          <w:color w:val="000000" w:themeColor="text1"/>
          <w:sz w:val="24"/>
          <w:szCs w:val="24"/>
        </w:rPr>
      </w:pPr>
      <w:r w:rsidRPr="00DD30C3">
        <w:rPr>
          <w:rFonts w:ascii="Garamond" w:hAnsi="Garamond"/>
          <w:b/>
          <w:i/>
          <w:color w:val="000000" w:themeColor="text1"/>
          <w:sz w:val="24"/>
          <w:szCs w:val="24"/>
        </w:rPr>
        <w:t xml:space="preserve">Consiglio della Fondazione Masi </w:t>
      </w:r>
    </w:p>
    <w:p w14:paraId="3DDEEDCC"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Presidente</w:t>
      </w:r>
      <w:r w:rsidRPr="00DD30C3">
        <w:rPr>
          <w:rFonts w:ascii="Garamond" w:hAnsi="Garamond"/>
          <w:color w:val="000000" w:themeColor="text1"/>
          <w:sz w:val="24"/>
          <w:szCs w:val="24"/>
        </w:rPr>
        <w:t>: Isabella Bossi Fedrigotti</w:t>
      </w:r>
    </w:p>
    <w:p w14:paraId="2C556D33"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Vicepresidente</w:t>
      </w:r>
      <w:r w:rsidRPr="00DD30C3">
        <w:rPr>
          <w:rFonts w:ascii="Garamond" w:hAnsi="Garamond"/>
          <w:color w:val="000000" w:themeColor="text1"/>
          <w:sz w:val="24"/>
          <w:szCs w:val="24"/>
        </w:rPr>
        <w:t>: Sandro Boscaini</w:t>
      </w:r>
    </w:p>
    <w:p w14:paraId="644AF8F2"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Presidente Onorario</w:t>
      </w:r>
      <w:r w:rsidRPr="00DD30C3">
        <w:rPr>
          <w:rFonts w:ascii="Garamond" w:hAnsi="Garamond"/>
          <w:color w:val="000000" w:themeColor="text1"/>
          <w:sz w:val="24"/>
          <w:szCs w:val="24"/>
        </w:rPr>
        <w:t>: Demetrio Volcić</w:t>
      </w:r>
    </w:p>
    <w:p w14:paraId="2B3D3754"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Segretario</w:t>
      </w:r>
      <w:r w:rsidRPr="00DD30C3">
        <w:rPr>
          <w:rFonts w:ascii="Garamond" w:hAnsi="Garamond"/>
          <w:color w:val="000000" w:themeColor="text1"/>
          <w:sz w:val="24"/>
          <w:szCs w:val="24"/>
        </w:rPr>
        <w:t>: Marco Vigevani</w:t>
      </w:r>
    </w:p>
    <w:p w14:paraId="66805C11" w14:textId="12504CC0"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iCs/>
          <w:color w:val="000000" w:themeColor="text1"/>
          <w:sz w:val="24"/>
          <w:szCs w:val="24"/>
        </w:rPr>
        <w:t>Revisore:</w:t>
      </w:r>
      <w:r w:rsidRPr="00DD30C3">
        <w:rPr>
          <w:rFonts w:ascii="Garamond" w:hAnsi="Garamond"/>
          <w:color w:val="000000" w:themeColor="text1"/>
          <w:sz w:val="24"/>
          <w:szCs w:val="24"/>
        </w:rPr>
        <w:t xml:space="preserve"> Giovanni Aspes</w:t>
      </w:r>
    </w:p>
    <w:p w14:paraId="6558EE1C" w14:textId="77777777" w:rsidR="00C53BE4" w:rsidRPr="00DD30C3" w:rsidRDefault="00C53BE4" w:rsidP="00C53BE4">
      <w:pPr>
        <w:spacing w:after="0" w:line="240" w:lineRule="auto"/>
        <w:jc w:val="both"/>
        <w:rPr>
          <w:rFonts w:ascii="Garamond" w:hAnsi="Garamond"/>
          <w:sz w:val="24"/>
          <w:szCs w:val="24"/>
        </w:rPr>
      </w:pPr>
      <w:r w:rsidRPr="00DD30C3">
        <w:rPr>
          <w:rFonts w:ascii="Garamond" w:hAnsi="Garamond"/>
          <w:i/>
          <w:sz w:val="24"/>
          <w:szCs w:val="24"/>
        </w:rPr>
        <w:t>Consiglieri:</w:t>
      </w:r>
      <w:r w:rsidRPr="00DD30C3">
        <w:rPr>
          <w:rFonts w:ascii="Garamond" w:hAnsi="Garamond"/>
          <w:sz w:val="24"/>
          <w:szCs w:val="24"/>
        </w:rPr>
        <w:t xml:space="preserve"> Michele Bauli, Francesco Benedetti, Bruno Boscaini, Marzio Breda, Franca Coin, Federico Girotto, Maurizio Marino, Pieralvise di Serego Alighieri.</w:t>
      </w:r>
    </w:p>
    <w:p w14:paraId="1FB3A4A1" w14:textId="77777777" w:rsidR="00C53BE4" w:rsidRPr="00DD30C3" w:rsidRDefault="00C53BE4" w:rsidP="00C53BE4">
      <w:pPr>
        <w:spacing w:after="0" w:line="240" w:lineRule="auto"/>
        <w:jc w:val="both"/>
        <w:rPr>
          <w:rFonts w:ascii="Garamond" w:hAnsi="Garamond"/>
          <w:i/>
          <w:sz w:val="24"/>
          <w:szCs w:val="24"/>
        </w:rPr>
      </w:pPr>
    </w:p>
    <w:p w14:paraId="49BF8303"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Commissione Per la Civiltà Veneta</w:t>
      </w:r>
      <w:r w:rsidRPr="00DD30C3">
        <w:rPr>
          <w:rFonts w:ascii="Garamond" w:hAnsi="Garamond"/>
          <w:color w:val="000000" w:themeColor="text1"/>
          <w:sz w:val="24"/>
          <w:szCs w:val="24"/>
        </w:rPr>
        <w:t>: Ulderico Bernardi, Sandro Boscaini, Isabella Bossi Fedrigotti, Marzio Breda, Franca Coin, Gabriele Colleoni, Ilvo Diamanti, Massimo Ferro, Francesco Giavazzi, Stefano Lorenzetto, Piergaetano Marchetti, Paola Marini, Pilade Riello, Pieralvise di Serego Alighieri, Roberto Stringa, Marco Vigevani, Demetrio Volcic, Stefano Zecchi, Filiberto Zovico.</w:t>
      </w:r>
    </w:p>
    <w:p w14:paraId="5311F1B7" w14:textId="77777777" w:rsidR="00C53BE4" w:rsidRPr="00DD30C3" w:rsidRDefault="00C53BE4" w:rsidP="00C53BE4">
      <w:pPr>
        <w:spacing w:after="0" w:line="240" w:lineRule="auto"/>
        <w:jc w:val="both"/>
        <w:rPr>
          <w:rFonts w:ascii="Garamond" w:hAnsi="Garamond"/>
          <w:i/>
          <w:sz w:val="24"/>
          <w:szCs w:val="24"/>
        </w:rPr>
      </w:pPr>
    </w:p>
    <w:p w14:paraId="7272DB56" w14:textId="77777777" w:rsidR="00C53BE4" w:rsidRPr="00DD30C3" w:rsidRDefault="00C53BE4" w:rsidP="00C53BE4">
      <w:pPr>
        <w:spacing w:after="0" w:line="240" w:lineRule="auto"/>
        <w:jc w:val="both"/>
        <w:rPr>
          <w:rFonts w:ascii="Garamond" w:hAnsi="Garamond"/>
          <w:color w:val="000000" w:themeColor="text1"/>
          <w:sz w:val="24"/>
          <w:szCs w:val="24"/>
        </w:rPr>
      </w:pPr>
      <w:r w:rsidRPr="00DD30C3">
        <w:rPr>
          <w:rFonts w:ascii="Garamond" w:hAnsi="Garamond"/>
          <w:i/>
          <w:color w:val="000000" w:themeColor="text1"/>
          <w:sz w:val="24"/>
          <w:szCs w:val="24"/>
        </w:rPr>
        <w:t>Commissione Per la Civiltà del Vino</w:t>
      </w:r>
      <w:r w:rsidRPr="00DD30C3">
        <w:rPr>
          <w:rFonts w:ascii="Garamond" w:hAnsi="Garamond"/>
          <w:color w:val="000000" w:themeColor="text1"/>
          <w:sz w:val="24"/>
          <w:szCs w:val="24"/>
        </w:rPr>
        <w:t>: Piero Antinori, Sandro Boscaini, Federico Castellucci, Luciano Ferraro, Angelo Gaja, Jens Priewe, Ezio Rivella, Alessandro Torcoli, Demetrio Volcic. Relatore: Federico Castellucci.</w:t>
      </w:r>
    </w:p>
    <w:p w14:paraId="3B5554A0" w14:textId="77777777" w:rsidR="00C53BE4" w:rsidRPr="00DD30C3" w:rsidRDefault="00C53BE4" w:rsidP="00C53BE4">
      <w:pPr>
        <w:pBdr>
          <w:bottom w:val="single" w:sz="6" w:space="1" w:color="auto"/>
        </w:pBdr>
        <w:spacing w:after="0" w:line="240" w:lineRule="auto"/>
        <w:jc w:val="both"/>
        <w:rPr>
          <w:rFonts w:ascii="Garamond" w:hAnsi="Garamond"/>
          <w:i/>
        </w:rPr>
      </w:pPr>
    </w:p>
    <w:p w14:paraId="539C44A2" w14:textId="77777777" w:rsidR="00C53BE4" w:rsidRPr="00DD30C3" w:rsidRDefault="0017065A" w:rsidP="00C53BE4">
      <w:pPr>
        <w:pBdr>
          <w:bottom w:val="single" w:sz="6" w:space="1" w:color="auto"/>
        </w:pBdr>
        <w:spacing w:after="0" w:line="240" w:lineRule="auto"/>
        <w:jc w:val="both"/>
        <w:rPr>
          <w:rFonts w:ascii="Garamond" w:hAnsi="Garamond"/>
          <w:b/>
        </w:rPr>
      </w:pPr>
      <w:hyperlink r:id="rId7" w:history="1">
        <w:r w:rsidR="00C53BE4" w:rsidRPr="00DD30C3">
          <w:rPr>
            <w:rStyle w:val="Collegamentoipertestuale"/>
            <w:rFonts w:ascii="Garamond" w:hAnsi="Garamond"/>
            <w:b/>
          </w:rPr>
          <w:t>www.fondazionemasi.com</w:t>
        </w:r>
      </w:hyperlink>
    </w:p>
    <w:p w14:paraId="2D01D1C5" w14:textId="77777777" w:rsidR="00C53BE4" w:rsidRPr="00DD30C3" w:rsidRDefault="00C53BE4" w:rsidP="00C53BE4">
      <w:pPr>
        <w:pBdr>
          <w:bottom w:val="single" w:sz="6" w:space="1" w:color="auto"/>
        </w:pBdr>
        <w:spacing w:after="0" w:line="240" w:lineRule="auto"/>
        <w:jc w:val="both"/>
        <w:rPr>
          <w:rFonts w:ascii="Garamond" w:hAnsi="Garamond"/>
          <w:b/>
        </w:rPr>
      </w:pPr>
    </w:p>
    <w:p w14:paraId="39D94104" w14:textId="77777777" w:rsidR="00C53BE4" w:rsidRPr="00DD30C3" w:rsidRDefault="00C53BE4" w:rsidP="00C53BE4">
      <w:pPr>
        <w:spacing w:after="0" w:line="240" w:lineRule="auto"/>
        <w:rPr>
          <w:rFonts w:ascii="Garamond" w:hAnsi="Garamond"/>
          <w:b/>
        </w:rPr>
      </w:pPr>
    </w:p>
    <w:p w14:paraId="5EA0171C" w14:textId="77777777" w:rsidR="00C53BE4" w:rsidRPr="00DD30C3" w:rsidRDefault="00C53BE4" w:rsidP="00C53BE4">
      <w:pPr>
        <w:spacing w:after="0" w:line="240" w:lineRule="auto"/>
        <w:rPr>
          <w:rFonts w:ascii="Garamond" w:hAnsi="Garamond"/>
          <w:sz w:val="28"/>
          <w:szCs w:val="28"/>
        </w:rPr>
      </w:pPr>
      <w:r w:rsidRPr="00DD30C3">
        <w:rPr>
          <w:rFonts w:ascii="Garamond" w:hAnsi="Garamond"/>
          <w:b/>
          <w:sz w:val="28"/>
          <w:szCs w:val="28"/>
        </w:rPr>
        <w:t>CONTATTI</w:t>
      </w:r>
      <w:r w:rsidRPr="00DD30C3">
        <w:rPr>
          <w:rFonts w:ascii="Garamond" w:hAnsi="Garamond"/>
          <w:sz w:val="28"/>
          <w:szCs w:val="28"/>
        </w:rPr>
        <w:t>:</w:t>
      </w:r>
    </w:p>
    <w:p w14:paraId="3EA37326" w14:textId="77777777" w:rsidR="00C53BE4" w:rsidRPr="00DD30C3" w:rsidRDefault="00C53BE4" w:rsidP="00C53BE4">
      <w:pPr>
        <w:spacing w:after="0" w:line="240" w:lineRule="auto"/>
        <w:rPr>
          <w:rFonts w:ascii="Garamond" w:hAnsi="Garamond"/>
          <w:b/>
          <w:sz w:val="28"/>
          <w:szCs w:val="28"/>
        </w:rPr>
      </w:pPr>
    </w:p>
    <w:p w14:paraId="1F855AD0" w14:textId="77777777" w:rsidR="00C53BE4" w:rsidRPr="00DD30C3" w:rsidRDefault="00C53BE4" w:rsidP="00C53BE4">
      <w:pPr>
        <w:spacing w:after="0" w:line="240" w:lineRule="auto"/>
        <w:rPr>
          <w:rFonts w:ascii="Garamond" w:hAnsi="Garamond"/>
          <w:b/>
          <w:sz w:val="28"/>
          <w:szCs w:val="28"/>
        </w:rPr>
      </w:pPr>
      <w:r w:rsidRPr="00DD30C3">
        <w:rPr>
          <w:rFonts w:ascii="Garamond" w:hAnsi="Garamond"/>
          <w:b/>
          <w:sz w:val="28"/>
          <w:szCs w:val="28"/>
        </w:rPr>
        <w:t>Ufficio Stampa Fondazione Masi:</w:t>
      </w:r>
    </w:p>
    <w:p w14:paraId="59F9A784"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Elisa Venturini - elisa.venturini@masi.it – cell. +393357590837</w:t>
      </w:r>
    </w:p>
    <w:p w14:paraId="599C5781" w14:textId="77777777" w:rsidR="00C53BE4" w:rsidRPr="00DD30C3" w:rsidRDefault="00C53BE4" w:rsidP="00C53BE4">
      <w:pPr>
        <w:spacing w:after="0" w:line="240" w:lineRule="auto"/>
        <w:rPr>
          <w:rFonts w:ascii="Garamond" w:hAnsi="Garamond"/>
          <w:b/>
          <w:sz w:val="28"/>
          <w:szCs w:val="28"/>
        </w:rPr>
      </w:pPr>
    </w:p>
    <w:p w14:paraId="5DD5E6EC" w14:textId="77777777" w:rsidR="00C53BE4" w:rsidRPr="00DD30C3" w:rsidRDefault="00C53BE4" w:rsidP="00C53BE4">
      <w:pPr>
        <w:spacing w:after="0" w:line="240" w:lineRule="auto"/>
        <w:rPr>
          <w:rFonts w:ascii="Garamond" w:hAnsi="Garamond"/>
          <w:sz w:val="28"/>
          <w:szCs w:val="28"/>
        </w:rPr>
      </w:pPr>
      <w:r w:rsidRPr="00DD30C3">
        <w:rPr>
          <w:rFonts w:ascii="Garamond" w:hAnsi="Garamond"/>
          <w:b/>
          <w:sz w:val="28"/>
          <w:szCs w:val="28"/>
        </w:rPr>
        <w:t>Close to Media</w:t>
      </w:r>
      <w:r w:rsidRPr="00DD30C3">
        <w:rPr>
          <w:rFonts w:ascii="Garamond" w:hAnsi="Garamond"/>
          <w:sz w:val="28"/>
          <w:szCs w:val="28"/>
        </w:rPr>
        <w:t xml:space="preserve"> </w:t>
      </w:r>
      <w:r w:rsidRPr="00DD30C3">
        <w:rPr>
          <w:rFonts w:ascii="Garamond" w:hAnsi="Garamond"/>
          <w:b/>
          <w:sz w:val="28"/>
          <w:szCs w:val="28"/>
        </w:rPr>
        <w:t>– società fondata da Elisabetta Neuhoff</w:t>
      </w:r>
    </w:p>
    <w:p w14:paraId="7208DD9F" w14:textId="77777777" w:rsidR="00C53BE4" w:rsidRPr="00DB0DED" w:rsidRDefault="00C53BE4" w:rsidP="00C53BE4">
      <w:pPr>
        <w:spacing w:after="0" w:line="240" w:lineRule="auto"/>
        <w:rPr>
          <w:rFonts w:ascii="Garamond" w:hAnsi="Garamond"/>
          <w:i/>
          <w:sz w:val="24"/>
          <w:szCs w:val="24"/>
        </w:rPr>
      </w:pPr>
      <w:r w:rsidRPr="00DB0DED">
        <w:rPr>
          <w:rFonts w:ascii="Garamond" w:hAnsi="Garamond"/>
          <w:i/>
          <w:sz w:val="24"/>
          <w:szCs w:val="24"/>
        </w:rPr>
        <w:t>Ufficio stampa Prodotto:</w:t>
      </w:r>
    </w:p>
    <w:p w14:paraId="592B208F"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Luigi Borghi, Cecilia Isella Tel: +39 02 70006237 – Cell: +39 334 6867480</w:t>
      </w:r>
    </w:p>
    <w:p w14:paraId="668CFB44" w14:textId="77777777" w:rsidR="00C53BE4" w:rsidRPr="00DB0DED" w:rsidRDefault="00C53BE4" w:rsidP="00C53BE4">
      <w:pPr>
        <w:spacing w:after="0" w:line="240" w:lineRule="auto"/>
        <w:rPr>
          <w:rFonts w:ascii="Garamond" w:hAnsi="Garamond"/>
          <w:sz w:val="24"/>
          <w:szCs w:val="24"/>
          <w:lang w:val="en-US"/>
        </w:rPr>
      </w:pPr>
      <w:r w:rsidRPr="00DB0DED">
        <w:rPr>
          <w:rFonts w:ascii="Garamond" w:hAnsi="Garamond"/>
          <w:sz w:val="24"/>
          <w:szCs w:val="24"/>
          <w:lang w:val="en-US"/>
        </w:rPr>
        <w:t xml:space="preserve">Email: borghi.luigi@closetomedia.it; cecilia.isella@closetomedia.it </w:t>
      </w:r>
    </w:p>
    <w:p w14:paraId="4990606E" w14:textId="77777777" w:rsidR="00C53BE4" w:rsidRPr="00DB0DED" w:rsidRDefault="00C53BE4" w:rsidP="00C53BE4">
      <w:pPr>
        <w:spacing w:after="0" w:line="240" w:lineRule="auto"/>
        <w:rPr>
          <w:rFonts w:ascii="Garamond" w:hAnsi="Garamond"/>
          <w:i/>
          <w:sz w:val="24"/>
          <w:szCs w:val="24"/>
        </w:rPr>
      </w:pPr>
      <w:r w:rsidRPr="00DB0DED">
        <w:rPr>
          <w:rFonts w:ascii="Garamond" w:hAnsi="Garamond"/>
          <w:i/>
          <w:sz w:val="24"/>
          <w:szCs w:val="24"/>
        </w:rPr>
        <w:t>Ufficio stampa Finance:</w:t>
      </w:r>
    </w:p>
    <w:p w14:paraId="42D0380C" w14:textId="77777777" w:rsidR="00C53BE4" w:rsidRPr="00DB0DED" w:rsidRDefault="00C53BE4" w:rsidP="00C53BE4">
      <w:pPr>
        <w:spacing w:after="0" w:line="240" w:lineRule="auto"/>
        <w:rPr>
          <w:rFonts w:ascii="Garamond" w:hAnsi="Garamond"/>
          <w:sz w:val="24"/>
          <w:szCs w:val="24"/>
        </w:rPr>
      </w:pPr>
      <w:r w:rsidRPr="00DB0DED">
        <w:rPr>
          <w:rFonts w:ascii="Garamond" w:hAnsi="Garamond"/>
          <w:sz w:val="24"/>
          <w:szCs w:val="24"/>
        </w:rPr>
        <w:t>Adriana Liguori, Sofia Crosta Tel: +39 02 70006237 – Cell: +39 345 1778974</w:t>
      </w:r>
    </w:p>
    <w:p w14:paraId="49030744" w14:textId="77777777" w:rsidR="00C53BE4" w:rsidRPr="00DB0DED" w:rsidRDefault="00C53BE4" w:rsidP="00C53BE4">
      <w:pPr>
        <w:spacing w:after="0" w:line="240" w:lineRule="auto"/>
        <w:rPr>
          <w:rFonts w:ascii="Garamond" w:hAnsi="Garamond"/>
          <w:sz w:val="24"/>
          <w:szCs w:val="24"/>
          <w:lang w:val="en-US"/>
        </w:rPr>
      </w:pPr>
      <w:r w:rsidRPr="00DB0DED">
        <w:rPr>
          <w:rFonts w:ascii="Garamond" w:hAnsi="Garamond"/>
          <w:sz w:val="24"/>
          <w:szCs w:val="24"/>
          <w:lang w:val="en-US"/>
        </w:rPr>
        <w:t xml:space="preserve">Email: adriana.liguori@closetomedia.it; sofia.crosta@closetomedia.it </w:t>
      </w:r>
    </w:p>
    <w:p w14:paraId="143A8C8E" w14:textId="77777777" w:rsidR="00C53BE4" w:rsidRPr="00306C3B" w:rsidRDefault="00C53BE4" w:rsidP="00C53BE4">
      <w:pPr>
        <w:spacing w:after="0" w:line="240" w:lineRule="auto"/>
        <w:rPr>
          <w:rFonts w:ascii="Garamond" w:hAnsi="Garamond"/>
          <w:b/>
          <w:sz w:val="28"/>
          <w:szCs w:val="28"/>
          <w:lang w:val="en-US"/>
        </w:rPr>
      </w:pPr>
    </w:p>
    <w:p w14:paraId="18082EE3" w14:textId="77777777" w:rsidR="00D21B3B" w:rsidRPr="00C53BE4" w:rsidRDefault="00D21B3B" w:rsidP="00D21B3B">
      <w:pPr>
        <w:spacing w:after="0"/>
        <w:jc w:val="center"/>
        <w:rPr>
          <w:rFonts w:ascii="Garamond" w:hAnsi="Garamond"/>
          <w:b/>
          <w:sz w:val="28"/>
          <w:szCs w:val="28"/>
          <w:lang w:val="en-US"/>
        </w:rPr>
      </w:pPr>
    </w:p>
    <w:sectPr w:rsidR="00D21B3B" w:rsidRPr="00C53BE4" w:rsidSect="007F68AE">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4294E" w14:textId="77777777" w:rsidR="00D837E4" w:rsidRDefault="00D837E4" w:rsidP="00D837E4">
      <w:pPr>
        <w:spacing w:after="0" w:line="240" w:lineRule="auto"/>
      </w:pPr>
      <w:r>
        <w:separator/>
      </w:r>
    </w:p>
  </w:endnote>
  <w:endnote w:type="continuationSeparator" w:id="0">
    <w:p w14:paraId="2C8A1C3A" w14:textId="77777777" w:rsidR="00D837E4" w:rsidRDefault="00D837E4"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DCE8" w14:textId="77777777" w:rsidR="009F6F84" w:rsidRDefault="009F6F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71024" w14:textId="77777777" w:rsidR="009F6F84" w:rsidRDefault="009F6F8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A5D57" w14:textId="77777777" w:rsidR="009F6F84" w:rsidRDefault="009F6F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7A0BF" w14:textId="77777777" w:rsidR="00D837E4" w:rsidRDefault="00D837E4" w:rsidP="00D837E4">
      <w:pPr>
        <w:spacing w:after="0" w:line="240" w:lineRule="auto"/>
      </w:pPr>
      <w:r>
        <w:separator/>
      </w:r>
    </w:p>
  </w:footnote>
  <w:footnote w:type="continuationSeparator" w:id="0">
    <w:p w14:paraId="4F404238" w14:textId="77777777" w:rsidR="00D837E4" w:rsidRDefault="00D837E4"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2AFC1" w14:textId="77777777" w:rsidR="009F6F84" w:rsidRDefault="009F6F8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306BEFF">
          <wp:simplePos x="0" y="0"/>
          <wp:positionH relativeFrom="margin">
            <wp:posOffset>2239970</wp:posOffset>
          </wp:positionH>
          <wp:positionV relativeFrom="paragraph">
            <wp:posOffset>-247029</wp:posOffset>
          </wp:positionV>
          <wp:extent cx="1447200" cy="817200"/>
          <wp:effectExtent l="0" t="0" r="635"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E73FE" w14:textId="77777777" w:rsidR="009F6F84" w:rsidRDefault="009F6F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283"/>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1385E"/>
    <w:rsid w:val="0007794C"/>
    <w:rsid w:val="0009190E"/>
    <w:rsid w:val="000A22EC"/>
    <w:rsid w:val="000C5497"/>
    <w:rsid w:val="000D3C33"/>
    <w:rsid w:val="000E1A65"/>
    <w:rsid w:val="000E70D2"/>
    <w:rsid w:val="00124735"/>
    <w:rsid w:val="00141959"/>
    <w:rsid w:val="0014743A"/>
    <w:rsid w:val="00152F4E"/>
    <w:rsid w:val="00164525"/>
    <w:rsid w:val="00167F3A"/>
    <w:rsid w:val="0017065A"/>
    <w:rsid w:val="00185D2F"/>
    <w:rsid w:val="00190FC1"/>
    <w:rsid w:val="00193F2E"/>
    <w:rsid w:val="001B4EB9"/>
    <w:rsid w:val="001B5AC0"/>
    <w:rsid w:val="001C084C"/>
    <w:rsid w:val="001E01D5"/>
    <w:rsid w:val="00216DC9"/>
    <w:rsid w:val="00230203"/>
    <w:rsid w:val="00256945"/>
    <w:rsid w:val="00260487"/>
    <w:rsid w:val="002707C1"/>
    <w:rsid w:val="002A0688"/>
    <w:rsid w:val="002A45B8"/>
    <w:rsid w:val="002B2295"/>
    <w:rsid w:val="00315813"/>
    <w:rsid w:val="00364375"/>
    <w:rsid w:val="00375129"/>
    <w:rsid w:val="0038132A"/>
    <w:rsid w:val="0038777D"/>
    <w:rsid w:val="00393371"/>
    <w:rsid w:val="003A0A48"/>
    <w:rsid w:val="003B2557"/>
    <w:rsid w:val="003B57FD"/>
    <w:rsid w:val="003F5F91"/>
    <w:rsid w:val="004145B7"/>
    <w:rsid w:val="00425868"/>
    <w:rsid w:val="0043542B"/>
    <w:rsid w:val="00455467"/>
    <w:rsid w:val="00461230"/>
    <w:rsid w:val="00481844"/>
    <w:rsid w:val="00486C6D"/>
    <w:rsid w:val="00496148"/>
    <w:rsid w:val="004D3AC6"/>
    <w:rsid w:val="004D3E48"/>
    <w:rsid w:val="00500F64"/>
    <w:rsid w:val="00501F5E"/>
    <w:rsid w:val="0050490A"/>
    <w:rsid w:val="005826C9"/>
    <w:rsid w:val="005A47DE"/>
    <w:rsid w:val="005B560E"/>
    <w:rsid w:val="005E4AE8"/>
    <w:rsid w:val="00623FCB"/>
    <w:rsid w:val="0062767C"/>
    <w:rsid w:val="00631BE2"/>
    <w:rsid w:val="0065699B"/>
    <w:rsid w:val="00683BD8"/>
    <w:rsid w:val="006913A8"/>
    <w:rsid w:val="00691A6B"/>
    <w:rsid w:val="006C487E"/>
    <w:rsid w:val="006F2916"/>
    <w:rsid w:val="00740963"/>
    <w:rsid w:val="0075780B"/>
    <w:rsid w:val="0078398B"/>
    <w:rsid w:val="007A58B9"/>
    <w:rsid w:val="007A5BA3"/>
    <w:rsid w:val="007B2134"/>
    <w:rsid w:val="007B22AD"/>
    <w:rsid w:val="007B51A0"/>
    <w:rsid w:val="007D62E5"/>
    <w:rsid w:val="007E1CC5"/>
    <w:rsid w:val="007F5EF8"/>
    <w:rsid w:val="007F68AE"/>
    <w:rsid w:val="00833118"/>
    <w:rsid w:val="00841243"/>
    <w:rsid w:val="00856420"/>
    <w:rsid w:val="0086167F"/>
    <w:rsid w:val="008A1DF3"/>
    <w:rsid w:val="008A3930"/>
    <w:rsid w:val="008B294E"/>
    <w:rsid w:val="008B46AC"/>
    <w:rsid w:val="008B6929"/>
    <w:rsid w:val="008C1984"/>
    <w:rsid w:val="008D0E5E"/>
    <w:rsid w:val="008F54FB"/>
    <w:rsid w:val="009076BE"/>
    <w:rsid w:val="009421ED"/>
    <w:rsid w:val="00952E91"/>
    <w:rsid w:val="00954C15"/>
    <w:rsid w:val="00987D2B"/>
    <w:rsid w:val="009A32FC"/>
    <w:rsid w:val="009B1FC2"/>
    <w:rsid w:val="009F4B1D"/>
    <w:rsid w:val="009F6F84"/>
    <w:rsid w:val="00A3405C"/>
    <w:rsid w:val="00A34D61"/>
    <w:rsid w:val="00A85ADE"/>
    <w:rsid w:val="00A85B35"/>
    <w:rsid w:val="00A94BE4"/>
    <w:rsid w:val="00AA1314"/>
    <w:rsid w:val="00AE627D"/>
    <w:rsid w:val="00B153B5"/>
    <w:rsid w:val="00B230F1"/>
    <w:rsid w:val="00B2373C"/>
    <w:rsid w:val="00B32961"/>
    <w:rsid w:val="00B34FBD"/>
    <w:rsid w:val="00B447A6"/>
    <w:rsid w:val="00BA19B0"/>
    <w:rsid w:val="00BB1C5D"/>
    <w:rsid w:val="00BC77E9"/>
    <w:rsid w:val="00BE35A6"/>
    <w:rsid w:val="00C104E1"/>
    <w:rsid w:val="00C41665"/>
    <w:rsid w:val="00C434DC"/>
    <w:rsid w:val="00C438BA"/>
    <w:rsid w:val="00C50019"/>
    <w:rsid w:val="00C53BE4"/>
    <w:rsid w:val="00C73E23"/>
    <w:rsid w:val="00C80640"/>
    <w:rsid w:val="00CD4C91"/>
    <w:rsid w:val="00CF36A1"/>
    <w:rsid w:val="00CF769E"/>
    <w:rsid w:val="00D21B3B"/>
    <w:rsid w:val="00D22B88"/>
    <w:rsid w:val="00D32ECB"/>
    <w:rsid w:val="00D4120D"/>
    <w:rsid w:val="00D57D2C"/>
    <w:rsid w:val="00D71FDA"/>
    <w:rsid w:val="00D73A7F"/>
    <w:rsid w:val="00D837E4"/>
    <w:rsid w:val="00D86C74"/>
    <w:rsid w:val="00D95AA7"/>
    <w:rsid w:val="00DA645D"/>
    <w:rsid w:val="00DB026B"/>
    <w:rsid w:val="00DB556B"/>
    <w:rsid w:val="00DB7220"/>
    <w:rsid w:val="00DD3D12"/>
    <w:rsid w:val="00DE235B"/>
    <w:rsid w:val="00DE5A7C"/>
    <w:rsid w:val="00E30EEE"/>
    <w:rsid w:val="00E31562"/>
    <w:rsid w:val="00E51E84"/>
    <w:rsid w:val="00E61D9D"/>
    <w:rsid w:val="00E668B4"/>
    <w:rsid w:val="00E750FD"/>
    <w:rsid w:val="00E76B5C"/>
    <w:rsid w:val="00E8160C"/>
    <w:rsid w:val="00E8191A"/>
    <w:rsid w:val="00E87E37"/>
    <w:rsid w:val="00EB07D3"/>
    <w:rsid w:val="00EC34C7"/>
    <w:rsid w:val="00EE2066"/>
    <w:rsid w:val="00EE49AE"/>
    <w:rsid w:val="00EF142C"/>
    <w:rsid w:val="00F467CF"/>
    <w:rsid w:val="00F81569"/>
    <w:rsid w:val="00FA0D97"/>
    <w:rsid w:val="00FC33F2"/>
    <w:rsid w:val="00FC4FE5"/>
    <w:rsid w:val="00FE645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fondazionemasi.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09ABF9D-67D0-4B46-9466-59BCF020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1318</Words>
  <Characters>7513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cp:lastModifiedBy>
  <cp:revision>7</cp:revision>
  <cp:lastPrinted>2018-09-04T07:21:00Z</cp:lastPrinted>
  <dcterms:created xsi:type="dcterms:W3CDTF">2020-09-09T09:07:00Z</dcterms:created>
  <dcterms:modified xsi:type="dcterms:W3CDTF">2020-09-09T10:00:00Z</dcterms:modified>
</cp:coreProperties>
</file>